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B38" w:rsidRDefault="00000B38">
      <w:pPr>
        <w:spacing w:line="250" w:lineRule="auto"/>
        <w:rPr>
          <w:lang w:eastAsia="zh-CN"/>
        </w:rPr>
      </w:pPr>
    </w:p>
    <w:p w:rsidR="00000B38" w:rsidRDefault="00000B38">
      <w:pPr>
        <w:spacing w:line="250" w:lineRule="auto"/>
        <w:rPr>
          <w:lang w:eastAsia="zh-CN"/>
        </w:rPr>
      </w:pPr>
    </w:p>
    <w:p w:rsidR="00000B38" w:rsidRDefault="00000B38">
      <w:pPr>
        <w:spacing w:line="250" w:lineRule="auto"/>
        <w:rPr>
          <w:lang w:eastAsia="zh-CN"/>
        </w:rPr>
      </w:pPr>
    </w:p>
    <w:p w:rsidR="00000B38" w:rsidRDefault="00000B38">
      <w:pPr>
        <w:spacing w:line="250" w:lineRule="auto"/>
        <w:rPr>
          <w:lang w:eastAsia="zh-CN"/>
        </w:rPr>
      </w:pPr>
    </w:p>
    <w:p w:rsidR="00000B38" w:rsidRDefault="00000B38">
      <w:pPr>
        <w:spacing w:line="250" w:lineRule="auto"/>
        <w:rPr>
          <w:lang w:eastAsia="zh-CN"/>
        </w:rPr>
      </w:pPr>
    </w:p>
    <w:p w:rsidR="00000B38" w:rsidRDefault="00000B38">
      <w:pPr>
        <w:spacing w:line="250" w:lineRule="auto"/>
        <w:rPr>
          <w:lang w:eastAsia="zh-CN"/>
        </w:rPr>
      </w:pPr>
    </w:p>
    <w:p w:rsidR="00000B38" w:rsidRDefault="00000B38">
      <w:pPr>
        <w:spacing w:line="251" w:lineRule="auto"/>
        <w:rPr>
          <w:lang w:eastAsia="zh-CN"/>
        </w:rPr>
      </w:pPr>
    </w:p>
    <w:p w:rsidR="00000B38" w:rsidRDefault="00000B38">
      <w:pPr>
        <w:spacing w:line="251" w:lineRule="auto"/>
        <w:rPr>
          <w:lang w:eastAsia="zh-CN"/>
        </w:rPr>
      </w:pPr>
    </w:p>
    <w:p w:rsidR="00000B38" w:rsidRDefault="002A04C9">
      <w:pPr>
        <w:spacing w:before="236" w:line="294" w:lineRule="auto"/>
        <w:ind w:left="1638" w:right="843" w:hanging="554"/>
        <w:rPr>
          <w:rFonts w:ascii="微软雅黑" w:eastAsia="微软雅黑" w:hAnsi="微软雅黑" w:cs="微软雅黑"/>
          <w:sz w:val="55"/>
          <w:szCs w:val="55"/>
          <w:lang w:eastAsia="zh-CN"/>
        </w:rPr>
      </w:pPr>
      <w:r>
        <w:rPr>
          <w:rFonts w:ascii="微软雅黑" w:eastAsia="微软雅黑" w:hAnsi="微软雅黑" w:cs="微软雅黑"/>
          <w:spacing w:val="4"/>
          <w:sz w:val="55"/>
          <w:szCs w:val="55"/>
          <w:lang w:eastAsia="zh-CN"/>
        </w:rPr>
        <w:t>江苏省优秀工程勘察设计奖工程设计类项目申报表</w:t>
      </w:r>
    </w:p>
    <w:p w:rsidR="00000B38" w:rsidRDefault="002A04C9">
      <w:pPr>
        <w:spacing w:before="101" w:line="192" w:lineRule="auto"/>
        <w:ind w:left="1809"/>
        <w:rPr>
          <w:rFonts w:ascii="微软雅黑" w:eastAsia="微软雅黑" w:hAnsi="微软雅黑" w:cs="微软雅黑"/>
          <w:sz w:val="52"/>
          <w:szCs w:val="52"/>
          <w:lang w:eastAsia="zh-CN"/>
        </w:rPr>
      </w:pPr>
      <w:r>
        <w:rPr>
          <w:rFonts w:ascii="微软雅黑" w:eastAsia="微软雅黑" w:hAnsi="微软雅黑" w:cs="微软雅黑"/>
          <w:sz w:val="52"/>
          <w:szCs w:val="52"/>
          <w:lang w:eastAsia="zh-CN"/>
        </w:rPr>
        <w:t>（市政园林工程设计）</w:t>
      </w:r>
    </w:p>
    <w:p w:rsidR="00000B38" w:rsidRDefault="00000B38">
      <w:pPr>
        <w:spacing w:line="245" w:lineRule="auto"/>
        <w:rPr>
          <w:lang w:eastAsia="zh-CN"/>
        </w:rPr>
      </w:pPr>
    </w:p>
    <w:p w:rsidR="00000B38" w:rsidRDefault="00000B38">
      <w:pPr>
        <w:spacing w:line="245" w:lineRule="auto"/>
        <w:rPr>
          <w:lang w:eastAsia="zh-CN"/>
        </w:rPr>
      </w:pPr>
    </w:p>
    <w:p w:rsidR="00000B38" w:rsidRDefault="00000B38">
      <w:pPr>
        <w:spacing w:line="245" w:lineRule="auto"/>
        <w:rPr>
          <w:lang w:eastAsia="zh-CN"/>
        </w:rPr>
      </w:pPr>
    </w:p>
    <w:p w:rsidR="00000B38" w:rsidRDefault="00000B38">
      <w:pPr>
        <w:spacing w:line="245" w:lineRule="auto"/>
        <w:rPr>
          <w:lang w:eastAsia="zh-CN"/>
        </w:rPr>
      </w:pPr>
    </w:p>
    <w:p w:rsidR="00000B38" w:rsidRDefault="00000B38">
      <w:pPr>
        <w:spacing w:line="245" w:lineRule="auto"/>
        <w:rPr>
          <w:lang w:eastAsia="zh-CN"/>
        </w:rPr>
      </w:pPr>
    </w:p>
    <w:p w:rsidR="00000B38" w:rsidRDefault="00000B38">
      <w:pPr>
        <w:spacing w:line="245" w:lineRule="auto"/>
        <w:rPr>
          <w:lang w:eastAsia="zh-CN"/>
        </w:rPr>
      </w:pPr>
    </w:p>
    <w:p w:rsidR="00000B38" w:rsidRDefault="00000B38">
      <w:pPr>
        <w:spacing w:line="245" w:lineRule="auto"/>
        <w:rPr>
          <w:lang w:eastAsia="zh-CN"/>
        </w:rPr>
      </w:pPr>
    </w:p>
    <w:p w:rsidR="00000B38" w:rsidRDefault="00000B38">
      <w:pPr>
        <w:spacing w:line="245" w:lineRule="auto"/>
        <w:rPr>
          <w:lang w:eastAsia="zh-CN"/>
        </w:rPr>
      </w:pPr>
    </w:p>
    <w:p w:rsidR="00000B38" w:rsidRDefault="00000B38">
      <w:pPr>
        <w:spacing w:line="245" w:lineRule="auto"/>
        <w:rPr>
          <w:lang w:eastAsia="zh-CN"/>
        </w:rPr>
      </w:pPr>
    </w:p>
    <w:p w:rsidR="00000B38" w:rsidRDefault="00000B38">
      <w:pPr>
        <w:spacing w:line="246" w:lineRule="auto"/>
        <w:rPr>
          <w:lang w:eastAsia="zh-CN"/>
        </w:rPr>
      </w:pPr>
    </w:p>
    <w:p w:rsidR="00000B38" w:rsidRDefault="00000B38">
      <w:pPr>
        <w:spacing w:line="246" w:lineRule="auto"/>
        <w:rPr>
          <w:lang w:eastAsia="zh-CN"/>
        </w:rPr>
      </w:pPr>
    </w:p>
    <w:p w:rsidR="00000B38" w:rsidRDefault="00000B38">
      <w:pPr>
        <w:spacing w:line="246" w:lineRule="auto"/>
        <w:rPr>
          <w:lang w:eastAsia="zh-CN"/>
        </w:rPr>
      </w:pPr>
    </w:p>
    <w:p w:rsidR="00000B38" w:rsidRDefault="00000B38">
      <w:pPr>
        <w:spacing w:line="246" w:lineRule="auto"/>
        <w:rPr>
          <w:lang w:eastAsia="zh-CN"/>
        </w:rPr>
      </w:pPr>
    </w:p>
    <w:p w:rsidR="00000B38" w:rsidRDefault="00000B38">
      <w:pPr>
        <w:spacing w:line="246" w:lineRule="auto"/>
        <w:rPr>
          <w:lang w:eastAsia="zh-CN"/>
        </w:rPr>
      </w:pPr>
    </w:p>
    <w:p w:rsidR="00000B38" w:rsidRDefault="00000B38">
      <w:pPr>
        <w:spacing w:line="246" w:lineRule="auto"/>
        <w:rPr>
          <w:lang w:eastAsia="zh-CN"/>
        </w:rPr>
      </w:pPr>
    </w:p>
    <w:p w:rsidR="00000B38" w:rsidRDefault="00000B38">
      <w:pPr>
        <w:spacing w:line="246" w:lineRule="auto"/>
        <w:rPr>
          <w:lang w:eastAsia="zh-CN"/>
        </w:rPr>
      </w:pPr>
    </w:p>
    <w:p w:rsidR="00000B38" w:rsidRDefault="00000B38">
      <w:pPr>
        <w:spacing w:line="246" w:lineRule="auto"/>
        <w:rPr>
          <w:lang w:eastAsia="zh-CN"/>
        </w:rPr>
      </w:pPr>
    </w:p>
    <w:p w:rsidR="00000B38" w:rsidRDefault="00000B38">
      <w:pPr>
        <w:spacing w:line="246" w:lineRule="auto"/>
        <w:rPr>
          <w:lang w:eastAsia="zh-CN"/>
        </w:rPr>
      </w:pPr>
    </w:p>
    <w:p w:rsidR="00000B38" w:rsidRDefault="00000B38">
      <w:pPr>
        <w:spacing w:line="246" w:lineRule="auto"/>
        <w:rPr>
          <w:lang w:eastAsia="zh-CN"/>
        </w:rPr>
      </w:pPr>
    </w:p>
    <w:p w:rsidR="00000B38" w:rsidRPr="0076338D" w:rsidRDefault="0076338D">
      <w:pPr>
        <w:spacing w:line="246" w:lineRule="auto"/>
        <w:rPr>
          <w:rFonts w:eastAsiaTheme="minorEastAsia"/>
          <w:lang w:eastAsia="zh-CN"/>
        </w:rPr>
      </w:pPr>
      <w:r>
        <w:rPr>
          <w:rFonts w:eastAsiaTheme="minorEastAsia" w:hint="eastAsia"/>
          <w:lang w:eastAsia="zh-CN"/>
        </w:rPr>
        <w:t>/</w:t>
      </w:r>
    </w:p>
    <w:p w:rsidR="0076338D" w:rsidRDefault="002A04C9">
      <w:pPr>
        <w:pStyle w:val="a3"/>
        <w:spacing w:before="98" w:line="235" w:lineRule="auto"/>
        <w:ind w:left="1536"/>
        <w:rPr>
          <w:rStyle w:val="wordtitle31"/>
          <w:rFonts w:ascii="Times New Roman" w:eastAsia="仿宋_GB2312" w:hAnsi="Times New Roman"/>
          <w:bCs/>
          <w:sz w:val="30"/>
          <w:szCs w:val="30"/>
          <w:u w:val="single"/>
          <w:lang w:eastAsia="zh-CN"/>
        </w:rPr>
      </w:pPr>
      <w:r>
        <w:rPr>
          <w:spacing w:val="-11"/>
          <w:sz w:val="30"/>
          <w:szCs w:val="30"/>
          <w:lang w:eastAsia="zh-CN"/>
        </w:rPr>
        <w:t>申报单位</w:t>
      </w:r>
      <w:r w:rsidR="00D5188A">
        <w:rPr>
          <w:rFonts w:hint="eastAsia"/>
          <w:spacing w:val="-11"/>
          <w:sz w:val="30"/>
          <w:szCs w:val="30"/>
          <w:lang w:eastAsia="zh-CN"/>
        </w:rPr>
        <w:t xml:space="preserve"> </w:t>
      </w:r>
      <w:r w:rsidR="00D5188A">
        <w:rPr>
          <w:rStyle w:val="wordtitle31"/>
          <w:rFonts w:ascii="Times New Roman" w:eastAsia="仿宋_GB2312" w:hAnsi="Times New Roman" w:hint="eastAsia"/>
          <w:bCs/>
          <w:sz w:val="30"/>
          <w:szCs w:val="30"/>
          <w:u w:val="single"/>
          <w:lang w:eastAsia="zh-CN"/>
        </w:rPr>
        <w:t>苏交科集团股份有限公司</w:t>
      </w:r>
    </w:p>
    <w:p w:rsidR="00000B38" w:rsidRDefault="0076338D" w:rsidP="0076338D">
      <w:pPr>
        <w:pStyle w:val="a3"/>
        <w:spacing w:before="98" w:line="235" w:lineRule="auto"/>
        <w:ind w:left="1536" w:firstLineChars="400" w:firstLine="1200"/>
        <w:rPr>
          <w:sz w:val="30"/>
          <w:szCs w:val="30"/>
          <w:lang w:eastAsia="zh-CN"/>
        </w:rPr>
      </w:pPr>
      <w:proofErr w:type="gramStart"/>
      <w:r w:rsidRPr="0076338D">
        <w:rPr>
          <w:rStyle w:val="wordtitle31"/>
          <w:rFonts w:ascii="Times New Roman" w:eastAsia="仿宋_GB2312" w:hAnsi="Times New Roman" w:hint="eastAsia"/>
          <w:bCs/>
          <w:sz w:val="30"/>
          <w:szCs w:val="30"/>
          <w:u w:val="single"/>
          <w:lang w:eastAsia="zh-CN"/>
        </w:rPr>
        <w:t>华设设计</w:t>
      </w:r>
      <w:proofErr w:type="gramEnd"/>
      <w:r w:rsidRPr="0076338D">
        <w:rPr>
          <w:rStyle w:val="wordtitle31"/>
          <w:rFonts w:ascii="Times New Roman" w:eastAsia="仿宋_GB2312" w:hAnsi="Times New Roman" w:hint="eastAsia"/>
          <w:bCs/>
          <w:sz w:val="30"/>
          <w:szCs w:val="30"/>
          <w:u w:val="single"/>
          <w:lang w:eastAsia="zh-CN"/>
        </w:rPr>
        <w:t>集团股份有限公司</w:t>
      </w:r>
      <w:r w:rsidR="002A04C9">
        <w:rPr>
          <w:spacing w:val="-11"/>
          <w:sz w:val="30"/>
          <w:szCs w:val="30"/>
          <w:lang w:eastAsia="zh-CN"/>
        </w:rPr>
        <w:t>（公章）</w:t>
      </w:r>
    </w:p>
    <w:p w:rsidR="00000B38" w:rsidRPr="0076338D" w:rsidRDefault="00000B38">
      <w:pPr>
        <w:spacing w:line="350" w:lineRule="auto"/>
        <w:rPr>
          <w:lang w:eastAsia="zh-CN"/>
        </w:rPr>
      </w:pPr>
    </w:p>
    <w:p w:rsidR="00000B38" w:rsidRDefault="00000B38">
      <w:pPr>
        <w:spacing w:line="351" w:lineRule="auto"/>
        <w:rPr>
          <w:lang w:eastAsia="zh-CN"/>
        </w:rPr>
      </w:pPr>
    </w:p>
    <w:p w:rsidR="00000B38" w:rsidRDefault="002A04C9">
      <w:pPr>
        <w:pStyle w:val="a3"/>
        <w:spacing w:before="97" w:line="237" w:lineRule="auto"/>
        <w:ind w:left="1452"/>
        <w:rPr>
          <w:sz w:val="30"/>
          <w:szCs w:val="30"/>
          <w:lang w:eastAsia="zh-CN"/>
        </w:rPr>
      </w:pPr>
      <w:r>
        <w:rPr>
          <w:spacing w:val="-5"/>
          <w:sz w:val="30"/>
          <w:szCs w:val="30"/>
          <w:lang w:eastAsia="zh-CN"/>
        </w:rPr>
        <w:t>填报日期</w:t>
      </w:r>
      <w:r>
        <w:rPr>
          <w:spacing w:val="-5"/>
          <w:sz w:val="30"/>
          <w:szCs w:val="30"/>
          <w:u w:val="single"/>
          <w:lang w:eastAsia="zh-CN"/>
        </w:rPr>
        <w:t xml:space="preserve">    </w:t>
      </w:r>
      <w:r w:rsidR="00D5188A">
        <w:rPr>
          <w:rStyle w:val="wordtitle31"/>
          <w:rFonts w:ascii="Times New Roman" w:eastAsia="仿宋_GB2312" w:hAnsi="Times New Roman" w:hint="eastAsia"/>
          <w:bCs/>
          <w:sz w:val="30"/>
          <w:szCs w:val="30"/>
          <w:u w:val="single"/>
          <w:lang w:eastAsia="zh-CN"/>
        </w:rPr>
        <w:t>202</w:t>
      </w:r>
      <w:r w:rsidR="00D5188A">
        <w:rPr>
          <w:rStyle w:val="wordtitle31"/>
          <w:rFonts w:ascii="Times New Roman" w:eastAsia="仿宋_GB2312" w:hAnsi="Times New Roman"/>
          <w:bCs/>
          <w:sz w:val="30"/>
          <w:szCs w:val="30"/>
          <w:u w:val="single"/>
          <w:lang w:eastAsia="zh-CN"/>
        </w:rPr>
        <w:t>6</w:t>
      </w:r>
      <w:r>
        <w:rPr>
          <w:spacing w:val="-5"/>
          <w:sz w:val="30"/>
          <w:szCs w:val="30"/>
          <w:u w:val="single"/>
          <w:lang w:eastAsia="zh-CN"/>
        </w:rPr>
        <w:t xml:space="preserve">  </w:t>
      </w:r>
      <w:r>
        <w:rPr>
          <w:spacing w:val="-133"/>
          <w:sz w:val="30"/>
          <w:szCs w:val="30"/>
          <w:lang w:eastAsia="zh-CN"/>
        </w:rPr>
        <w:t xml:space="preserve"> </w:t>
      </w:r>
      <w:r>
        <w:rPr>
          <w:spacing w:val="-5"/>
          <w:sz w:val="30"/>
          <w:szCs w:val="30"/>
          <w:lang w:eastAsia="zh-CN"/>
        </w:rPr>
        <w:t>年</w:t>
      </w:r>
      <w:r>
        <w:rPr>
          <w:spacing w:val="-5"/>
          <w:sz w:val="30"/>
          <w:szCs w:val="30"/>
          <w:u w:val="single"/>
          <w:lang w:eastAsia="zh-CN"/>
        </w:rPr>
        <w:t xml:space="preserve">  </w:t>
      </w:r>
      <w:r w:rsidR="00B00C77">
        <w:rPr>
          <w:spacing w:val="-5"/>
          <w:sz w:val="30"/>
          <w:szCs w:val="30"/>
          <w:u w:val="single"/>
          <w:lang w:eastAsia="zh-CN"/>
        </w:rPr>
        <w:t>04</w:t>
      </w:r>
      <w:r>
        <w:rPr>
          <w:spacing w:val="-6"/>
          <w:sz w:val="30"/>
          <w:szCs w:val="30"/>
          <w:u w:val="single"/>
          <w:lang w:eastAsia="zh-CN"/>
        </w:rPr>
        <w:t xml:space="preserve">  </w:t>
      </w:r>
      <w:r>
        <w:rPr>
          <w:spacing w:val="-122"/>
          <w:sz w:val="30"/>
          <w:szCs w:val="30"/>
          <w:lang w:eastAsia="zh-CN"/>
        </w:rPr>
        <w:t xml:space="preserve"> </w:t>
      </w:r>
      <w:r>
        <w:rPr>
          <w:spacing w:val="-6"/>
          <w:sz w:val="30"/>
          <w:szCs w:val="30"/>
          <w:lang w:eastAsia="zh-CN"/>
        </w:rPr>
        <w:t>月</w:t>
      </w:r>
      <w:r w:rsidR="002B5DA0">
        <w:rPr>
          <w:spacing w:val="13"/>
          <w:sz w:val="30"/>
          <w:szCs w:val="30"/>
          <w:u w:val="single"/>
          <w:lang w:eastAsia="zh-CN"/>
        </w:rPr>
        <w:t xml:space="preserve">  </w:t>
      </w:r>
      <w:r w:rsidR="00B00C77">
        <w:rPr>
          <w:spacing w:val="13"/>
          <w:sz w:val="30"/>
          <w:szCs w:val="30"/>
          <w:u w:val="single"/>
          <w:lang w:eastAsia="zh-CN"/>
        </w:rPr>
        <w:t>23</w:t>
      </w:r>
      <w:r w:rsidR="002B5DA0">
        <w:rPr>
          <w:spacing w:val="13"/>
          <w:sz w:val="30"/>
          <w:szCs w:val="30"/>
          <w:u w:val="single"/>
          <w:lang w:eastAsia="zh-CN"/>
        </w:rPr>
        <w:t xml:space="preserve"> </w:t>
      </w:r>
      <w:r>
        <w:rPr>
          <w:spacing w:val="-6"/>
          <w:sz w:val="30"/>
          <w:szCs w:val="30"/>
          <w:lang w:eastAsia="zh-CN"/>
        </w:rPr>
        <w:t>日</w:t>
      </w:r>
    </w:p>
    <w:p w:rsidR="00000B38" w:rsidRDefault="00000B38">
      <w:pPr>
        <w:spacing w:line="237" w:lineRule="auto"/>
        <w:rPr>
          <w:sz w:val="30"/>
          <w:szCs w:val="30"/>
          <w:lang w:eastAsia="zh-CN"/>
        </w:rPr>
        <w:sectPr w:rsidR="00000B38">
          <w:footerReference w:type="default" r:id="rId8"/>
          <w:pgSz w:w="11905" w:h="16839"/>
          <w:pgMar w:top="400" w:right="1785" w:bottom="1914" w:left="1533" w:header="0" w:footer="1661" w:gutter="0"/>
          <w:cols w:space="720"/>
        </w:sectPr>
      </w:pPr>
    </w:p>
    <w:p w:rsidR="00000B38" w:rsidRDefault="00000B38">
      <w:pPr>
        <w:spacing w:line="270" w:lineRule="auto"/>
        <w:rPr>
          <w:lang w:eastAsia="zh-CN"/>
        </w:rPr>
      </w:pPr>
    </w:p>
    <w:p w:rsidR="00000B38" w:rsidRDefault="00000B38">
      <w:pPr>
        <w:spacing w:line="270" w:lineRule="auto"/>
        <w:rPr>
          <w:lang w:eastAsia="zh-CN"/>
        </w:rPr>
      </w:pPr>
    </w:p>
    <w:p w:rsidR="00000B38" w:rsidRDefault="00000B38">
      <w:pPr>
        <w:spacing w:line="270" w:lineRule="auto"/>
        <w:rPr>
          <w:lang w:eastAsia="zh-CN"/>
        </w:rPr>
      </w:pPr>
    </w:p>
    <w:p w:rsidR="00000B38" w:rsidRDefault="00000B38">
      <w:pPr>
        <w:spacing w:line="270" w:lineRule="auto"/>
        <w:rPr>
          <w:lang w:eastAsia="zh-CN"/>
        </w:rPr>
      </w:pPr>
    </w:p>
    <w:p w:rsidR="00000B38" w:rsidRDefault="00000B38">
      <w:pPr>
        <w:spacing w:line="271" w:lineRule="auto"/>
        <w:rPr>
          <w:lang w:eastAsia="zh-CN"/>
        </w:rPr>
      </w:pPr>
    </w:p>
    <w:p w:rsidR="00000B38" w:rsidRDefault="00000B38">
      <w:pPr>
        <w:spacing w:line="271" w:lineRule="auto"/>
        <w:rPr>
          <w:lang w:eastAsia="zh-CN"/>
        </w:rPr>
      </w:pPr>
    </w:p>
    <w:p w:rsidR="00000B38" w:rsidRDefault="00000B38">
      <w:pPr>
        <w:spacing w:line="271" w:lineRule="auto"/>
        <w:rPr>
          <w:lang w:eastAsia="zh-CN"/>
        </w:rPr>
      </w:pPr>
    </w:p>
    <w:p w:rsidR="00000B38" w:rsidRDefault="002A04C9">
      <w:pPr>
        <w:spacing w:before="140" w:line="566" w:lineRule="exact"/>
        <w:ind w:left="3522"/>
        <w:rPr>
          <w:rFonts w:ascii="黑体" w:eastAsia="黑体" w:hAnsi="黑体" w:cs="黑体"/>
          <w:sz w:val="43"/>
          <w:szCs w:val="43"/>
          <w:lang w:eastAsia="zh-CN"/>
        </w:rPr>
      </w:pPr>
      <w:r>
        <w:rPr>
          <w:rFonts w:ascii="黑体" w:eastAsia="黑体" w:hAnsi="黑体" w:cs="黑体"/>
          <w:spacing w:val="6"/>
          <w:position w:val="2"/>
          <w:sz w:val="43"/>
          <w:szCs w:val="43"/>
          <w:lang w:eastAsia="zh-CN"/>
        </w:rPr>
        <w:t>填表说明</w:t>
      </w:r>
    </w:p>
    <w:p w:rsidR="00000B38" w:rsidRDefault="00000B38">
      <w:pPr>
        <w:spacing w:line="294" w:lineRule="auto"/>
        <w:rPr>
          <w:lang w:eastAsia="zh-CN"/>
        </w:rPr>
      </w:pPr>
    </w:p>
    <w:p w:rsidR="00000B38" w:rsidRDefault="00000B38">
      <w:pPr>
        <w:spacing w:line="295" w:lineRule="auto"/>
        <w:rPr>
          <w:lang w:eastAsia="zh-CN"/>
        </w:rPr>
      </w:pPr>
    </w:p>
    <w:p w:rsidR="00000B38" w:rsidRDefault="002A04C9">
      <w:pPr>
        <w:pStyle w:val="a3"/>
        <w:spacing w:before="100" w:line="339" w:lineRule="auto"/>
        <w:ind w:right="100" w:firstLine="648"/>
        <w:rPr>
          <w:lang w:eastAsia="zh-CN"/>
        </w:rPr>
      </w:pPr>
      <w:r>
        <w:rPr>
          <w:rFonts w:ascii="Times New Roman" w:eastAsia="Times New Roman" w:hAnsi="Times New Roman" w:cs="Times New Roman"/>
          <w:spacing w:val="4"/>
          <w:lang w:eastAsia="zh-CN"/>
        </w:rPr>
        <w:t>1</w:t>
      </w:r>
      <w:r>
        <w:rPr>
          <w:rFonts w:ascii="Times New Roman" w:eastAsia="Times New Roman" w:hAnsi="Times New Roman" w:cs="Times New Roman"/>
          <w:spacing w:val="-23"/>
          <w:lang w:eastAsia="zh-CN"/>
        </w:rPr>
        <w:t xml:space="preserve"> </w:t>
      </w:r>
      <w:r>
        <w:rPr>
          <w:spacing w:val="4"/>
          <w:lang w:eastAsia="zh-CN"/>
        </w:rPr>
        <w:t>、“设计单位”栏中如两家合作设计的项</w:t>
      </w:r>
      <w:r>
        <w:rPr>
          <w:spacing w:val="-69"/>
          <w:lang w:eastAsia="zh-CN"/>
        </w:rPr>
        <w:t xml:space="preserve"> </w:t>
      </w:r>
      <w:r>
        <w:rPr>
          <w:spacing w:val="4"/>
          <w:lang w:eastAsia="zh-CN"/>
        </w:rPr>
        <w:t>目以主要设计单位为申报单位，要准确注明单位全称和项目名称。在封面由合作</w:t>
      </w:r>
      <w:r>
        <w:rPr>
          <w:spacing w:val="6"/>
          <w:lang w:eastAsia="zh-CN"/>
        </w:rPr>
        <w:t>方共同加盖公章。</w:t>
      </w:r>
    </w:p>
    <w:p w:rsidR="00000B38" w:rsidRDefault="002A04C9">
      <w:pPr>
        <w:pStyle w:val="a3"/>
        <w:spacing w:before="2" w:line="338" w:lineRule="auto"/>
        <w:ind w:left="1" w:right="100" w:firstLine="616"/>
        <w:rPr>
          <w:lang w:eastAsia="zh-CN"/>
        </w:rPr>
      </w:pPr>
      <w:r>
        <w:rPr>
          <w:rFonts w:ascii="Times New Roman" w:eastAsia="Times New Roman" w:hAnsi="Times New Roman" w:cs="Times New Roman"/>
          <w:spacing w:val="9"/>
          <w:lang w:eastAsia="zh-CN"/>
        </w:rPr>
        <w:t>2</w:t>
      </w:r>
      <w:r>
        <w:rPr>
          <w:rFonts w:ascii="Times New Roman" w:eastAsia="Times New Roman" w:hAnsi="Times New Roman" w:cs="Times New Roman"/>
          <w:spacing w:val="-34"/>
          <w:lang w:eastAsia="zh-CN"/>
        </w:rPr>
        <w:t xml:space="preserve"> </w:t>
      </w:r>
      <w:r>
        <w:rPr>
          <w:spacing w:val="9"/>
          <w:lang w:eastAsia="zh-CN"/>
        </w:rPr>
        <w:t>、在“设计类别”“投资来源”“专业类别”等选择填写</w:t>
      </w:r>
      <w:r>
        <w:rPr>
          <w:spacing w:val="7"/>
          <w:lang w:eastAsia="zh-CN"/>
        </w:rPr>
        <w:t>栏的相应内容上打勾。</w:t>
      </w:r>
    </w:p>
    <w:p w:rsidR="00000B38" w:rsidRDefault="002A04C9">
      <w:pPr>
        <w:pStyle w:val="a3"/>
        <w:spacing w:before="5" w:line="339" w:lineRule="auto"/>
        <w:ind w:left="4" w:right="100" w:firstLine="619"/>
        <w:rPr>
          <w:lang w:eastAsia="zh-CN"/>
        </w:rPr>
      </w:pPr>
      <w:r>
        <w:rPr>
          <w:rFonts w:ascii="Times New Roman" w:eastAsia="Times New Roman" w:hAnsi="Times New Roman" w:cs="Times New Roman"/>
          <w:lang w:eastAsia="zh-CN"/>
        </w:rPr>
        <w:t>3</w:t>
      </w:r>
      <w:r>
        <w:rPr>
          <w:rFonts w:ascii="Times New Roman" w:eastAsia="Times New Roman" w:hAnsi="Times New Roman" w:cs="Times New Roman"/>
          <w:spacing w:val="-27"/>
          <w:lang w:eastAsia="zh-CN"/>
        </w:rPr>
        <w:t xml:space="preserve"> </w:t>
      </w:r>
      <w:r>
        <w:rPr>
          <w:lang w:eastAsia="zh-CN"/>
        </w:rPr>
        <w:t>、“主要设计人”栏中总数不得超过</w:t>
      </w:r>
      <w:r>
        <w:rPr>
          <w:spacing w:val="-36"/>
          <w:lang w:eastAsia="zh-CN"/>
        </w:rPr>
        <w:t xml:space="preserve"> </w:t>
      </w:r>
      <w:r>
        <w:rPr>
          <w:rFonts w:ascii="Times New Roman" w:eastAsia="Times New Roman" w:hAnsi="Times New Roman" w:cs="Times New Roman"/>
          <w:lang w:eastAsia="zh-CN"/>
        </w:rPr>
        <w:t>15</w:t>
      </w:r>
      <w:r>
        <w:rPr>
          <w:rFonts w:ascii="Times New Roman" w:eastAsia="Times New Roman" w:hAnsi="Times New Roman" w:cs="Times New Roman"/>
          <w:spacing w:val="24"/>
          <w:w w:val="101"/>
          <w:lang w:eastAsia="zh-CN"/>
        </w:rPr>
        <w:t xml:space="preserve"> </w:t>
      </w:r>
      <w:r>
        <w:rPr>
          <w:lang w:eastAsia="zh-CN"/>
        </w:rPr>
        <w:t>人。申报顺序应考</w:t>
      </w:r>
      <w:r>
        <w:rPr>
          <w:spacing w:val="4"/>
          <w:lang w:eastAsia="zh-CN"/>
        </w:rPr>
        <w:t>虑各专业人员比例，合作项目应考虑合作单位的设计人员，按贡献大小排序。</w:t>
      </w:r>
      <w:proofErr w:type="gramStart"/>
      <w:r>
        <w:rPr>
          <w:spacing w:val="4"/>
          <w:lang w:eastAsia="zh-CN"/>
        </w:rPr>
        <w:t>此人员</w:t>
      </w:r>
      <w:proofErr w:type="gramEnd"/>
      <w:r>
        <w:rPr>
          <w:spacing w:val="4"/>
          <w:lang w:eastAsia="zh-CN"/>
        </w:rPr>
        <w:t>名单一经申报不得更改。获奖人员名单以申报顺序截取。</w:t>
      </w:r>
    </w:p>
    <w:p w:rsidR="00000B38" w:rsidRDefault="002A04C9">
      <w:pPr>
        <w:pStyle w:val="a3"/>
        <w:spacing w:before="3" w:line="339" w:lineRule="auto"/>
        <w:ind w:left="8" w:firstLine="607"/>
        <w:rPr>
          <w:lang w:eastAsia="zh-CN"/>
        </w:rPr>
      </w:pPr>
      <w:r>
        <w:rPr>
          <w:rFonts w:ascii="Times New Roman" w:eastAsia="Times New Roman" w:hAnsi="Times New Roman" w:cs="Times New Roman"/>
          <w:spacing w:val="-10"/>
          <w:lang w:eastAsia="zh-CN"/>
        </w:rPr>
        <w:t>4</w:t>
      </w:r>
      <w:r>
        <w:rPr>
          <w:rFonts w:ascii="Times New Roman" w:eastAsia="Times New Roman" w:hAnsi="Times New Roman" w:cs="Times New Roman"/>
          <w:spacing w:val="-38"/>
          <w:lang w:eastAsia="zh-CN"/>
        </w:rPr>
        <w:t xml:space="preserve"> </w:t>
      </w:r>
      <w:r>
        <w:rPr>
          <w:spacing w:val="-10"/>
          <w:lang w:eastAsia="zh-CN"/>
        </w:rPr>
        <w:t>、“设计概算”与“竣工决算”，有征地费用和拆迁费用的，</w:t>
      </w:r>
      <w:r>
        <w:rPr>
          <w:spacing w:val="-1"/>
          <w:lang w:eastAsia="zh-CN"/>
        </w:rPr>
        <w:t>应予说明。</w:t>
      </w:r>
    </w:p>
    <w:p w:rsidR="00000B38" w:rsidRDefault="00000B38">
      <w:pPr>
        <w:spacing w:line="339" w:lineRule="auto"/>
        <w:rPr>
          <w:lang w:eastAsia="zh-CN"/>
        </w:rPr>
        <w:sectPr w:rsidR="00000B38" w:rsidSect="00DA3BED">
          <w:footerReference w:type="default" r:id="rId9"/>
          <w:pgSz w:w="11905" w:h="16839"/>
          <w:pgMar w:top="400" w:right="1453" w:bottom="1914" w:left="1548" w:header="0" w:footer="1661" w:gutter="0"/>
          <w:pgNumType w:start="1"/>
          <w:cols w:space="720"/>
        </w:sectPr>
      </w:pPr>
    </w:p>
    <w:p w:rsidR="00000B38" w:rsidRDefault="002A04C9">
      <w:pPr>
        <w:spacing w:before="100" w:line="237" w:lineRule="auto"/>
        <w:ind w:left="68"/>
        <w:rPr>
          <w:rFonts w:ascii="黑体" w:eastAsia="黑体" w:hAnsi="黑体" w:cs="黑体"/>
          <w:sz w:val="31"/>
          <w:szCs w:val="31"/>
        </w:rPr>
      </w:pPr>
      <w:proofErr w:type="spellStart"/>
      <w:r>
        <w:rPr>
          <w:rFonts w:ascii="黑体" w:eastAsia="黑体" w:hAnsi="黑体" w:cs="黑体"/>
          <w:spacing w:val="2"/>
          <w:sz w:val="31"/>
          <w:szCs w:val="31"/>
        </w:rPr>
        <w:lastRenderedPageBreak/>
        <w:t>一、基本情况</w:t>
      </w:r>
      <w:proofErr w:type="spellEnd"/>
    </w:p>
    <w:tbl>
      <w:tblPr>
        <w:tblStyle w:val="TableNormal"/>
        <w:tblW w:w="8924"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21"/>
        <w:gridCol w:w="1438"/>
        <w:gridCol w:w="1508"/>
        <w:gridCol w:w="165"/>
        <w:gridCol w:w="593"/>
        <w:gridCol w:w="1031"/>
        <w:gridCol w:w="591"/>
        <w:gridCol w:w="757"/>
        <w:gridCol w:w="1220"/>
      </w:tblGrid>
      <w:tr w:rsidR="00000B38" w:rsidTr="00D5188A">
        <w:trPr>
          <w:trHeight w:val="689"/>
          <w:jc w:val="center"/>
        </w:trPr>
        <w:tc>
          <w:tcPr>
            <w:tcW w:w="1621" w:type="dxa"/>
            <w:tcBorders>
              <w:top w:val="single" w:sz="6" w:space="0" w:color="000000"/>
              <w:left w:val="single" w:sz="6" w:space="0" w:color="000000"/>
            </w:tcBorders>
            <w:vAlign w:val="center"/>
          </w:tcPr>
          <w:p w:rsidR="00000B38" w:rsidRDefault="002A04C9">
            <w:pPr>
              <w:spacing w:before="221" w:line="236" w:lineRule="auto"/>
              <w:ind w:left="269"/>
              <w:rPr>
                <w:rFonts w:ascii="仿宋" w:eastAsia="仿宋" w:hAnsi="仿宋" w:cs="仿宋"/>
                <w:sz w:val="28"/>
                <w:szCs w:val="28"/>
              </w:rPr>
            </w:pPr>
            <w:proofErr w:type="spellStart"/>
            <w:r>
              <w:rPr>
                <w:rFonts w:ascii="仿宋" w:eastAsia="仿宋" w:hAnsi="仿宋" w:cs="仿宋"/>
                <w:spacing w:val="-7"/>
                <w:sz w:val="28"/>
                <w:szCs w:val="28"/>
              </w:rPr>
              <w:t>项目名称</w:t>
            </w:r>
            <w:proofErr w:type="spellEnd"/>
          </w:p>
        </w:tc>
        <w:tc>
          <w:tcPr>
            <w:tcW w:w="7303" w:type="dxa"/>
            <w:gridSpan w:val="8"/>
            <w:tcBorders>
              <w:top w:val="single" w:sz="6" w:space="0" w:color="000000"/>
              <w:right w:val="single" w:sz="6" w:space="0" w:color="000000"/>
            </w:tcBorders>
            <w:vAlign w:val="center"/>
          </w:tcPr>
          <w:p w:rsidR="00000B38" w:rsidRPr="00D5188A" w:rsidRDefault="00D5188A">
            <w:pPr>
              <w:rPr>
                <w:rFonts w:ascii="仿宋" w:eastAsia="仿宋" w:hAnsi="仿宋" w:cs="仿宋"/>
                <w:spacing w:val="-7"/>
                <w:sz w:val="28"/>
                <w:szCs w:val="28"/>
                <w:lang w:eastAsia="zh-CN"/>
              </w:rPr>
            </w:pPr>
            <w:r w:rsidRPr="00D5188A">
              <w:rPr>
                <w:rFonts w:ascii="仿宋" w:eastAsia="仿宋" w:hAnsi="仿宋" w:cs="仿宋"/>
                <w:spacing w:val="-7"/>
                <w:sz w:val="28"/>
                <w:szCs w:val="28"/>
                <w:lang w:eastAsia="zh-CN"/>
              </w:rPr>
              <w:t>沿山大道一期（泰工路至</w:t>
            </w:r>
            <w:r w:rsidRPr="00D5188A">
              <w:rPr>
                <w:rFonts w:ascii="仿宋" w:eastAsia="仿宋" w:hAnsi="仿宋" w:cs="仿宋" w:hint="eastAsia"/>
                <w:spacing w:val="-7"/>
                <w:sz w:val="28"/>
                <w:szCs w:val="28"/>
                <w:lang w:eastAsia="zh-CN"/>
              </w:rPr>
              <w:t>浦</w:t>
            </w:r>
            <w:r w:rsidRPr="00D5188A">
              <w:rPr>
                <w:rFonts w:ascii="仿宋" w:eastAsia="仿宋" w:hAnsi="仿宋" w:cs="仿宋"/>
                <w:spacing w:val="-7"/>
                <w:sz w:val="28"/>
                <w:szCs w:val="28"/>
                <w:lang w:eastAsia="zh-CN"/>
              </w:rPr>
              <w:t>镇大街段）交通及环境提升工程</w:t>
            </w:r>
          </w:p>
        </w:tc>
      </w:tr>
      <w:tr w:rsidR="00000B38" w:rsidTr="00D5188A">
        <w:trPr>
          <w:trHeight w:val="684"/>
          <w:jc w:val="center"/>
        </w:trPr>
        <w:tc>
          <w:tcPr>
            <w:tcW w:w="1621" w:type="dxa"/>
            <w:tcBorders>
              <w:left w:val="single" w:sz="6" w:space="0" w:color="000000"/>
            </w:tcBorders>
            <w:vAlign w:val="center"/>
          </w:tcPr>
          <w:p w:rsidR="00000B38" w:rsidRPr="00D5188A" w:rsidRDefault="002A04C9">
            <w:pPr>
              <w:spacing w:before="218" w:line="235" w:lineRule="auto"/>
              <w:ind w:left="118"/>
              <w:rPr>
                <w:rFonts w:ascii="仿宋" w:eastAsia="仿宋" w:hAnsi="仿宋" w:cs="仿宋"/>
                <w:spacing w:val="-7"/>
                <w:sz w:val="28"/>
                <w:szCs w:val="28"/>
                <w:lang w:eastAsia="zh-CN"/>
              </w:rPr>
            </w:pPr>
            <w:r w:rsidRPr="00D5188A">
              <w:rPr>
                <w:rFonts w:ascii="仿宋" w:eastAsia="仿宋" w:hAnsi="仿宋" w:cs="仿宋"/>
                <w:spacing w:val="-7"/>
                <w:sz w:val="28"/>
                <w:szCs w:val="28"/>
                <w:lang w:eastAsia="zh-CN"/>
              </w:rPr>
              <w:t>项目所在地</w:t>
            </w:r>
          </w:p>
        </w:tc>
        <w:tc>
          <w:tcPr>
            <w:tcW w:w="7303" w:type="dxa"/>
            <w:gridSpan w:val="8"/>
            <w:tcBorders>
              <w:right w:val="single" w:sz="6" w:space="0" w:color="000000"/>
            </w:tcBorders>
            <w:vAlign w:val="center"/>
          </w:tcPr>
          <w:p w:rsidR="00000B38" w:rsidRPr="00D5188A" w:rsidRDefault="00D5188A">
            <w:pPr>
              <w:rPr>
                <w:rFonts w:ascii="仿宋" w:eastAsia="仿宋" w:hAnsi="仿宋" w:cs="仿宋"/>
                <w:spacing w:val="-7"/>
                <w:sz w:val="28"/>
                <w:szCs w:val="28"/>
                <w:lang w:eastAsia="zh-CN"/>
              </w:rPr>
            </w:pPr>
            <w:r w:rsidRPr="00D5188A">
              <w:rPr>
                <w:rFonts w:ascii="仿宋" w:eastAsia="仿宋" w:hAnsi="仿宋" w:cs="仿宋" w:hint="eastAsia"/>
                <w:spacing w:val="-7"/>
                <w:sz w:val="28"/>
                <w:szCs w:val="28"/>
                <w:lang w:eastAsia="zh-CN"/>
              </w:rPr>
              <w:t>江苏省南京市浦口区（属江北新区泰山街道）</w:t>
            </w:r>
            <w:r w:rsidRPr="00D5188A">
              <w:rPr>
                <w:rFonts w:ascii="MS Gothic" w:eastAsia="MS Gothic" w:hAnsi="MS Gothic" w:cs="MS Gothic" w:hint="eastAsia"/>
                <w:spacing w:val="-7"/>
                <w:sz w:val="28"/>
                <w:szCs w:val="28"/>
                <w:lang w:eastAsia="zh-CN"/>
              </w:rPr>
              <w:t>‌</w:t>
            </w:r>
          </w:p>
        </w:tc>
      </w:tr>
      <w:tr w:rsidR="00000B38" w:rsidTr="00D5188A">
        <w:trPr>
          <w:trHeight w:val="684"/>
          <w:jc w:val="center"/>
        </w:trPr>
        <w:tc>
          <w:tcPr>
            <w:tcW w:w="1621" w:type="dxa"/>
            <w:tcBorders>
              <w:left w:val="single" w:sz="6" w:space="0" w:color="000000"/>
            </w:tcBorders>
            <w:vAlign w:val="center"/>
          </w:tcPr>
          <w:p w:rsidR="00000B38" w:rsidRPr="008B0EAE" w:rsidRDefault="002A04C9">
            <w:pPr>
              <w:spacing w:before="218" w:line="235" w:lineRule="auto"/>
              <w:ind w:left="122"/>
              <w:rPr>
                <w:rFonts w:ascii="仿宋" w:eastAsia="仿宋" w:hAnsi="仿宋" w:cs="仿宋"/>
                <w:spacing w:val="-7"/>
                <w:sz w:val="28"/>
                <w:szCs w:val="28"/>
                <w:lang w:eastAsia="zh-CN"/>
              </w:rPr>
            </w:pPr>
            <w:r w:rsidRPr="008B0EAE">
              <w:rPr>
                <w:rFonts w:ascii="仿宋" w:eastAsia="仿宋" w:hAnsi="仿宋" w:cs="仿宋"/>
                <w:spacing w:val="-7"/>
                <w:sz w:val="28"/>
                <w:szCs w:val="28"/>
                <w:lang w:eastAsia="zh-CN"/>
              </w:rPr>
              <w:t>单位所在地</w:t>
            </w:r>
          </w:p>
        </w:tc>
        <w:tc>
          <w:tcPr>
            <w:tcW w:w="7303" w:type="dxa"/>
            <w:gridSpan w:val="8"/>
            <w:tcBorders>
              <w:right w:val="single" w:sz="6" w:space="0" w:color="000000"/>
            </w:tcBorders>
            <w:vAlign w:val="center"/>
          </w:tcPr>
          <w:p w:rsidR="00000B38" w:rsidRPr="008B0EAE" w:rsidRDefault="00D5188A">
            <w:pPr>
              <w:rPr>
                <w:rFonts w:ascii="仿宋" w:eastAsia="仿宋" w:hAnsi="仿宋" w:cs="仿宋"/>
                <w:spacing w:val="-7"/>
                <w:sz w:val="28"/>
                <w:szCs w:val="28"/>
                <w:lang w:eastAsia="zh-CN"/>
              </w:rPr>
            </w:pPr>
            <w:r w:rsidRPr="008B0EAE">
              <w:rPr>
                <w:rFonts w:ascii="仿宋" w:eastAsia="仿宋" w:hAnsi="仿宋" w:cs="仿宋" w:hint="eastAsia"/>
                <w:spacing w:val="-7"/>
                <w:sz w:val="28"/>
                <w:szCs w:val="28"/>
                <w:lang w:eastAsia="zh-CN"/>
              </w:rPr>
              <w:t>南京市富春江东街</w:t>
            </w:r>
            <w:r w:rsidRPr="008B0EAE">
              <w:rPr>
                <w:rFonts w:ascii="仿宋" w:eastAsia="仿宋" w:hAnsi="仿宋" w:cs="仿宋"/>
                <w:spacing w:val="-7"/>
                <w:sz w:val="28"/>
                <w:szCs w:val="28"/>
                <w:lang w:eastAsia="zh-CN"/>
              </w:rPr>
              <w:t>8</w:t>
            </w:r>
            <w:r w:rsidRPr="008B0EAE">
              <w:rPr>
                <w:rFonts w:ascii="仿宋" w:eastAsia="仿宋" w:hAnsi="仿宋" w:cs="仿宋" w:hint="eastAsia"/>
                <w:spacing w:val="-7"/>
                <w:sz w:val="28"/>
                <w:szCs w:val="28"/>
                <w:lang w:eastAsia="zh-CN"/>
              </w:rPr>
              <w:t>号</w:t>
            </w:r>
          </w:p>
        </w:tc>
      </w:tr>
      <w:tr w:rsidR="00000B38" w:rsidTr="00D5188A">
        <w:trPr>
          <w:trHeight w:val="684"/>
          <w:jc w:val="center"/>
        </w:trPr>
        <w:tc>
          <w:tcPr>
            <w:tcW w:w="1621" w:type="dxa"/>
            <w:vMerge w:val="restart"/>
            <w:tcBorders>
              <w:left w:val="single" w:sz="6" w:space="0" w:color="000000"/>
              <w:bottom w:val="nil"/>
            </w:tcBorders>
            <w:vAlign w:val="center"/>
          </w:tcPr>
          <w:p w:rsidR="00000B38" w:rsidRDefault="002A04C9">
            <w:pPr>
              <w:spacing w:before="91" w:line="236" w:lineRule="auto"/>
              <w:ind w:left="313"/>
              <w:rPr>
                <w:rFonts w:ascii="仿宋" w:eastAsia="仿宋" w:hAnsi="仿宋" w:cs="仿宋"/>
                <w:sz w:val="28"/>
                <w:szCs w:val="28"/>
              </w:rPr>
            </w:pPr>
            <w:proofErr w:type="spellStart"/>
            <w:r>
              <w:rPr>
                <w:rFonts w:ascii="仿宋" w:eastAsia="仿宋" w:hAnsi="仿宋" w:cs="仿宋"/>
                <w:spacing w:val="-18"/>
                <w:sz w:val="28"/>
                <w:szCs w:val="28"/>
              </w:rPr>
              <w:t>申报单位</w:t>
            </w:r>
            <w:proofErr w:type="spellEnd"/>
          </w:p>
        </w:tc>
        <w:tc>
          <w:tcPr>
            <w:tcW w:w="1438" w:type="dxa"/>
            <w:vAlign w:val="center"/>
          </w:tcPr>
          <w:p w:rsidR="00000B38" w:rsidRPr="00800C90" w:rsidRDefault="002A04C9">
            <w:pPr>
              <w:spacing w:before="221" w:line="236" w:lineRule="auto"/>
              <w:ind w:left="184"/>
              <w:rPr>
                <w:rFonts w:ascii="仿宋" w:eastAsia="仿宋" w:hAnsi="仿宋" w:cs="仿宋"/>
                <w:spacing w:val="-7"/>
                <w:sz w:val="28"/>
                <w:szCs w:val="28"/>
                <w:lang w:eastAsia="zh-CN"/>
              </w:rPr>
            </w:pPr>
            <w:r w:rsidRPr="00800C90">
              <w:rPr>
                <w:rFonts w:ascii="仿宋" w:eastAsia="仿宋" w:hAnsi="仿宋" w:cs="仿宋"/>
                <w:spacing w:val="-7"/>
                <w:sz w:val="28"/>
                <w:szCs w:val="28"/>
                <w:lang w:eastAsia="zh-CN"/>
              </w:rPr>
              <w:t>单位名称</w:t>
            </w:r>
          </w:p>
        </w:tc>
        <w:tc>
          <w:tcPr>
            <w:tcW w:w="5865" w:type="dxa"/>
            <w:gridSpan w:val="7"/>
            <w:tcBorders>
              <w:right w:val="single" w:sz="6" w:space="0" w:color="000000"/>
            </w:tcBorders>
            <w:vAlign w:val="center"/>
          </w:tcPr>
          <w:p w:rsidR="00000B38" w:rsidRPr="006844BE" w:rsidRDefault="00D5188A">
            <w:pPr>
              <w:rPr>
                <w:rFonts w:ascii="仿宋" w:eastAsia="仿宋" w:hAnsi="仿宋" w:cs="仿宋"/>
                <w:spacing w:val="-7"/>
                <w:sz w:val="28"/>
                <w:szCs w:val="28"/>
                <w:lang w:eastAsia="zh-CN"/>
              </w:rPr>
            </w:pPr>
            <w:r w:rsidRPr="006844BE">
              <w:rPr>
                <w:rFonts w:ascii="仿宋" w:eastAsia="仿宋" w:hAnsi="仿宋" w:cs="仿宋"/>
                <w:spacing w:val="-7"/>
                <w:sz w:val="28"/>
                <w:szCs w:val="28"/>
                <w:lang w:eastAsia="zh-CN"/>
              </w:rPr>
              <w:t>苏交科集团股份有限公司</w:t>
            </w:r>
          </w:p>
        </w:tc>
      </w:tr>
      <w:tr w:rsidR="00000B38" w:rsidTr="00D5188A">
        <w:trPr>
          <w:trHeight w:val="684"/>
          <w:jc w:val="center"/>
        </w:trPr>
        <w:tc>
          <w:tcPr>
            <w:tcW w:w="1621" w:type="dxa"/>
            <w:vMerge/>
            <w:tcBorders>
              <w:top w:val="nil"/>
              <w:left w:val="single" w:sz="6" w:space="0" w:color="000000"/>
              <w:bottom w:val="nil"/>
            </w:tcBorders>
            <w:vAlign w:val="center"/>
          </w:tcPr>
          <w:p w:rsidR="00000B38" w:rsidRDefault="00000B38">
            <w:pPr>
              <w:rPr>
                <w:lang w:eastAsia="zh-CN"/>
              </w:rPr>
            </w:pPr>
          </w:p>
        </w:tc>
        <w:tc>
          <w:tcPr>
            <w:tcW w:w="1438" w:type="dxa"/>
            <w:vAlign w:val="center"/>
          </w:tcPr>
          <w:p w:rsidR="00000B38" w:rsidRPr="00800C90" w:rsidRDefault="002A04C9">
            <w:pPr>
              <w:spacing w:before="220" w:line="237" w:lineRule="auto"/>
              <w:ind w:left="181"/>
              <w:rPr>
                <w:rFonts w:ascii="仿宋" w:eastAsia="仿宋" w:hAnsi="仿宋" w:cs="仿宋"/>
                <w:spacing w:val="-7"/>
                <w:sz w:val="28"/>
                <w:szCs w:val="28"/>
                <w:lang w:eastAsia="zh-CN"/>
              </w:rPr>
            </w:pPr>
            <w:r>
              <w:rPr>
                <w:rFonts w:ascii="仿宋" w:eastAsia="仿宋" w:hAnsi="仿宋" w:cs="仿宋"/>
                <w:spacing w:val="-7"/>
                <w:sz w:val="28"/>
                <w:szCs w:val="28"/>
                <w:lang w:eastAsia="zh-CN"/>
              </w:rPr>
              <w:t>通信地址</w:t>
            </w:r>
          </w:p>
        </w:tc>
        <w:tc>
          <w:tcPr>
            <w:tcW w:w="3888" w:type="dxa"/>
            <w:gridSpan w:val="5"/>
            <w:vAlign w:val="center"/>
          </w:tcPr>
          <w:p w:rsidR="00000B38" w:rsidRPr="006844BE" w:rsidRDefault="00D5188A">
            <w:pPr>
              <w:rPr>
                <w:rFonts w:ascii="仿宋" w:eastAsia="仿宋" w:hAnsi="仿宋" w:cs="仿宋"/>
                <w:spacing w:val="-7"/>
                <w:sz w:val="28"/>
                <w:szCs w:val="28"/>
                <w:lang w:eastAsia="zh-CN"/>
              </w:rPr>
            </w:pPr>
            <w:r w:rsidRPr="006844BE">
              <w:rPr>
                <w:rFonts w:ascii="仿宋" w:eastAsia="仿宋" w:hAnsi="仿宋" w:cs="仿宋" w:hint="eastAsia"/>
                <w:spacing w:val="-7"/>
                <w:sz w:val="28"/>
                <w:szCs w:val="28"/>
                <w:lang w:eastAsia="zh-CN"/>
              </w:rPr>
              <w:t>南京市富春江东街</w:t>
            </w:r>
            <w:r w:rsidRPr="006844BE">
              <w:rPr>
                <w:rFonts w:ascii="仿宋" w:eastAsia="仿宋" w:hAnsi="仿宋" w:cs="仿宋"/>
                <w:spacing w:val="-7"/>
                <w:sz w:val="28"/>
                <w:szCs w:val="28"/>
                <w:lang w:eastAsia="zh-CN"/>
              </w:rPr>
              <w:t>8</w:t>
            </w:r>
            <w:r w:rsidRPr="006844BE">
              <w:rPr>
                <w:rFonts w:ascii="仿宋" w:eastAsia="仿宋" w:hAnsi="仿宋" w:cs="仿宋" w:hint="eastAsia"/>
                <w:spacing w:val="-7"/>
                <w:sz w:val="28"/>
                <w:szCs w:val="28"/>
                <w:lang w:eastAsia="zh-CN"/>
              </w:rPr>
              <w:t>号</w:t>
            </w:r>
          </w:p>
        </w:tc>
        <w:tc>
          <w:tcPr>
            <w:tcW w:w="757" w:type="dxa"/>
            <w:vAlign w:val="center"/>
          </w:tcPr>
          <w:p w:rsidR="00000B38" w:rsidRPr="006844BE" w:rsidRDefault="002A04C9">
            <w:pPr>
              <w:spacing w:before="220" w:line="237" w:lineRule="auto"/>
              <w:ind w:left="143"/>
              <w:rPr>
                <w:rFonts w:ascii="仿宋" w:eastAsia="仿宋" w:hAnsi="仿宋" w:cs="仿宋"/>
                <w:spacing w:val="-7"/>
                <w:sz w:val="28"/>
                <w:szCs w:val="28"/>
                <w:lang w:eastAsia="zh-CN"/>
              </w:rPr>
            </w:pPr>
            <w:r w:rsidRPr="006844BE">
              <w:rPr>
                <w:rFonts w:ascii="仿宋" w:eastAsia="仿宋" w:hAnsi="仿宋" w:cs="仿宋"/>
                <w:spacing w:val="-7"/>
                <w:sz w:val="28"/>
                <w:szCs w:val="28"/>
                <w:lang w:eastAsia="zh-CN"/>
              </w:rPr>
              <w:t>邮编</w:t>
            </w:r>
          </w:p>
        </w:tc>
        <w:tc>
          <w:tcPr>
            <w:tcW w:w="1220" w:type="dxa"/>
            <w:tcBorders>
              <w:right w:val="single" w:sz="6" w:space="0" w:color="000000"/>
            </w:tcBorders>
            <w:vAlign w:val="center"/>
          </w:tcPr>
          <w:p w:rsidR="00000B38" w:rsidRPr="006844BE" w:rsidRDefault="00000B38">
            <w:pPr>
              <w:rPr>
                <w:rFonts w:ascii="仿宋" w:eastAsia="仿宋" w:hAnsi="仿宋" w:cs="仿宋"/>
                <w:spacing w:val="-7"/>
                <w:sz w:val="28"/>
                <w:szCs w:val="28"/>
                <w:lang w:eastAsia="zh-CN"/>
              </w:rPr>
            </w:pPr>
          </w:p>
        </w:tc>
      </w:tr>
      <w:tr w:rsidR="00000B38" w:rsidTr="00D5188A">
        <w:trPr>
          <w:trHeight w:val="684"/>
          <w:jc w:val="center"/>
        </w:trPr>
        <w:tc>
          <w:tcPr>
            <w:tcW w:w="1621" w:type="dxa"/>
            <w:vMerge/>
            <w:tcBorders>
              <w:top w:val="nil"/>
              <w:left w:val="single" w:sz="6" w:space="0" w:color="000000"/>
            </w:tcBorders>
            <w:vAlign w:val="center"/>
          </w:tcPr>
          <w:p w:rsidR="00000B38" w:rsidRDefault="00000B38"/>
        </w:tc>
        <w:tc>
          <w:tcPr>
            <w:tcW w:w="1438" w:type="dxa"/>
            <w:vAlign w:val="center"/>
          </w:tcPr>
          <w:p w:rsidR="00000B38" w:rsidRDefault="002A04C9">
            <w:pPr>
              <w:spacing w:before="222"/>
              <w:ind w:left="175"/>
              <w:rPr>
                <w:rFonts w:ascii="仿宋" w:eastAsia="仿宋" w:hAnsi="仿宋" w:cs="仿宋"/>
                <w:sz w:val="28"/>
                <w:szCs w:val="28"/>
              </w:rPr>
            </w:pPr>
            <w:r>
              <w:rPr>
                <w:rFonts w:ascii="仿宋" w:eastAsia="仿宋" w:hAnsi="仿宋" w:cs="仿宋"/>
                <w:spacing w:val="-17"/>
                <w:sz w:val="28"/>
                <w:szCs w:val="28"/>
              </w:rPr>
              <w:t>联</w:t>
            </w:r>
            <w:r>
              <w:rPr>
                <w:rFonts w:ascii="仿宋" w:eastAsia="仿宋" w:hAnsi="仿宋" w:cs="仿宋"/>
                <w:spacing w:val="30"/>
                <w:sz w:val="28"/>
                <w:szCs w:val="28"/>
              </w:rPr>
              <w:t xml:space="preserve"> </w:t>
            </w:r>
            <w:r>
              <w:rPr>
                <w:rFonts w:ascii="仿宋" w:eastAsia="仿宋" w:hAnsi="仿宋" w:cs="仿宋"/>
                <w:spacing w:val="-17"/>
                <w:sz w:val="28"/>
                <w:szCs w:val="28"/>
              </w:rPr>
              <w:t>系</w:t>
            </w:r>
            <w:r>
              <w:rPr>
                <w:rFonts w:ascii="仿宋" w:eastAsia="仿宋" w:hAnsi="仿宋" w:cs="仿宋"/>
                <w:spacing w:val="10"/>
                <w:sz w:val="28"/>
                <w:szCs w:val="28"/>
              </w:rPr>
              <w:t xml:space="preserve"> </w:t>
            </w:r>
            <w:r>
              <w:rPr>
                <w:rFonts w:ascii="仿宋" w:eastAsia="仿宋" w:hAnsi="仿宋" w:cs="仿宋"/>
                <w:spacing w:val="-17"/>
                <w:sz w:val="28"/>
                <w:szCs w:val="28"/>
              </w:rPr>
              <w:t>人</w:t>
            </w:r>
          </w:p>
        </w:tc>
        <w:tc>
          <w:tcPr>
            <w:tcW w:w="1508" w:type="dxa"/>
            <w:vAlign w:val="center"/>
          </w:tcPr>
          <w:p w:rsidR="00000B38" w:rsidRPr="00800C90" w:rsidRDefault="00D5188A">
            <w:pPr>
              <w:rPr>
                <w:rFonts w:ascii="仿宋" w:eastAsia="仿宋" w:hAnsi="仿宋" w:cs="仿宋"/>
                <w:spacing w:val="-7"/>
                <w:sz w:val="28"/>
                <w:szCs w:val="28"/>
                <w:lang w:eastAsia="zh-CN"/>
              </w:rPr>
            </w:pPr>
            <w:r w:rsidRPr="00800C90">
              <w:rPr>
                <w:rFonts w:ascii="仿宋" w:eastAsia="仿宋" w:hAnsi="仿宋" w:cs="仿宋" w:hint="eastAsia"/>
                <w:spacing w:val="-7"/>
                <w:sz w:val="28"/>
                <w:szCs w:val="28"/>
                <w:lang w:eastAsia="zh-CN"/>
              </w:rPr>
              <w:t>陈林</w:t>
            </w:r>
          </w:p>
        </w:tc>
        <w:tc>
          <w:tcPr>
            <w:tcW w:w="758" w:type="dxa"/>
            <w:gridSpan w:val="2"/>
            <w:vAlign w:val="center"/>
          </w:tcPr>
          <w:p w:rsidR="00000B38" w:rsidRPr="00800C90" w:rsidRDefault="002A04C9">
            <w:pPr>
              <w:spacing w:before="223" w:line="238" w:lineRule="auto"/>
              <w:ind w:left="149"/>
              <w:rPr>
                <w:rFonts w:ascii="仿宋" w:eastAsia="仿宋" w:hAnsi="仿宋" w:cs="仿宋"/>
                <w:spacing w:val="-7"/>
                <w:sz w:val="28"/>
                <w:szCs w:val="28"/>
                <w:lang w:eastAsia="zh-CN"/>
              </w:rPr>
            </w:pPr>
            <w:r w:rsidRPr="00800C90">
              <w:rPr>
                <w:rFonts w:ascii="仿宋" w:eastAsia="仿宋" w:hAnsi="仿宋" w:cs="仿宋"/>
                <w:spacing w:val="-7"/>
                <w:sz w:val="28"/>
                <w:szCs w:val="28"/>
                <w:lang w:eastAsia="zh-CN"/>
              </w:rPr>
              <w:t>电话</w:t>
            </w:r>
          </w:p>
        </w:tc>
        <w:tc>
          <w:tcPr>
            <w:tcW w:w="1622" w:type="dxa"/>
            <w:gridSpan w:val="2"/>
            <w:vAlign w:val="center"/>
          </w:tcPr>
          <w:p w:rsidR="00000B38" w:rsidRPr="00800C90" w:rsidRDefault="00D5188A">
            <w:pPr>
              <w:rPr>
                <w:rFonts w:ascii="仿宋" w:eastAsia="仿宋" w:hAnsi="仿宋" w:cs="仿宋"/>
                <w:spacing w:val="-7"/>
                <w:sz w:val="28"/>
                <w:szCs w:val="28"/>
                <w:lang w:eastAsia="zh-CN"/>
              </w:rPr>
            </w:pPr>
            <w:r w:rsidRPr="00800C90">
              <w:rPr>
                <w:rFonts w:ascii="仿宋" w:eastAsia="仿宋" w:hAnsi="仿宋" w:cs="仿宋"/>
                <w:spacing w:val="-7"/>
                <w:sz w:val="28"/>
                <w:szCs w:val="28"/>
                <w:lang w:eastAsia="zh-CN"/>
              </w:rPr>
              <w:t>15850595156</w:t>
            </w:r>
          </w:p>
        </w:tc>
        <w:tc>
          <w:tcPr>
            <w:tcW w:w="757" w:type="dxa"/>
            <w:vAlign w:val="center"/>
          </w:tcPr>
          <w:p w:rsidR="00000B38" w:rsidRDefault="002A04C9">
            <w:pPr>
              <w:spacing w:before="223" w:line="238" w:lineRule="auto"/>
              <w:ind w:left="115"/>
              <w:rPr>
                <w:rFonts w:ascii="仿宋" w:eastAsia="仿宋" w:hAnsi="仿宋" w:cs="仿宋"/>
                <w:sz w:val="28"/>
                <w:szCs w:val="28"/>
              </w:rPr>
            </w:pPr>
            <w:proofErr w:type="spellStart"/>
            <w:r>
              <w:rPr>
                <w:rFonts w:ascii="仿宋" w:eastAsia="仿宋" w:hAnsi="仿宋" w:cs="仿宋"/>
                <w:spacing w:val="-5"/>
                <w:sz w:val="28"/>
                <w:szCs w:val="28"/>
              </w:rPr>
              <w:t>传真</w:t>
            </w:r>
            <w:proofErr w:type="spellEnd"/>
          </w:p>
        </w:tc>
        <w:tc>
          <w:tcPr>
            <w:tcW w:w="1220" w:type="dxa"/>
            <w:tcBorders>
              <w:right w:val="single" w:sz="6" w:space="0" w:color="000000"/>
            </w:tcBorders>
            <w:vAlign w:val="center"/>
          </w:tcPr>
          <w:p w:rsidR="00000B38" w:rsidRDefault="00000B38"/>
        </w:tc>
      </w:tr>
      <w:tr w:rsidR="00000B38" w:rsidTr="00D5188A">
        <w:trPr>
          <w:trHeight w:val="804"/>
          <w:jc w:val="center"/>
        </w:trPr>
        <w:tc>
          <w:tcPr>
            <w:tcW w:w="1621" w:type="dxa"/>
            <w:tcBorders>
              <w:left w:val="single" w:sz="6" w:space="0" w:color="000000"/>
            </w:tcBorders>
            <w:vAlign w:val="center"/>
          </w:tcPr>
          <w:p w:rsidR="00000B38" w:rsidRDefault="002A04C9">
            <w:pPr>
              <w:spacing w:before="84" w:line="234" w:lineRule="auto"/>
              <w:ind w:left="134" w:right="117" w:firstLine="133"/>
              <w:rPr>
                <w:rFonts w:ascii="仿宋" w:eastAsia="仿宋" w:hAnsi="仿宋" w:cs="仿宋"/>
                <w:sz w:val="28"/>
                <w:szCs w:val="28"/>
              </w:rPr>
            </w:pPr>
            <w:proofErr w:type="spellStart"/>
            <w:r>
              <w:rPr>
                <w:rFonts w:ascii="仿宋" w:eastAsia="仿宋" w:hAnsi="仿宋" w:cs="仿宋"/>
                <w:spacing w:val="-8"/>
                <w:sz w:val="28"/>
                <w:szCs w:val="28"/>
              </w:rPr>
              <w:t>合作设计</w:t>
            </w:r>
            <w:r>
              <w:rPr>
                <w:rFonts w:ascii="仿宋" w:eastAsia="仿宋" w:hAnsi="仿宋" w:cs="仿宋"/>
                <w:spacing w:val="-9"/>
                <w:sz w:val="28"/>
                <w:szCs w:val="28"/>
              </w:rPr>
              <w:t>单位及关系</w:t>
            </w:r>
            <w:proofErr w:type="spellEnd"/>
          </w:p>
        </w:tc>
        <w:tc>
          <w:tcPr>
            <w:tcW w:w="7303" w:type="dxa"/>
            <w:gridSpan w:val="8"/>
            <w:tcBorders>
              <w:right w:val="single" w:sz="6" w:space="0" w:color="000000"/>
            </w:tcBorders>
            <w:vAlign w:val="center"/>
          </w:tcPr>
          <w:p w:rsidR="00000B38" w:rsidRDefault="00D5188A">
            <w:pPr>
              <w:rPr>
                <w:lang w:eastAsia="zh-CN"/>
              </w:rPr>
            </w:pPr>
            <w:proofErr w:type="gramStart"/>
            <w:r w:rsidRPr="00800C90">
              <w:rPr>
                <w:rFonts w:ascii="仿宋" w:eastAsia="仿宋" w:hAnsi="仿宋" w:cs="仿宋" w:hint="eastAsia"/>
                <w:spacing w:val="-7"/>
                <w:sz w:val="28"/>
                <w:szCs w:val="28"/>
                <w:lang w:eastAsia="zh-CN"/>
              </w:rPr>
              <w:t>华</w:t>
            </w:r>
            <w:r w:rsidRPr="00800C90">
              <w:rPr>
                <w:rFonts w:ascii="仿宋" w:eastAsia="仿宋" w:hAnsi="仿宋" w:cs="仿宋"/>
                <w:spacing w:val="-7"/>
                <w:sz w:val="28"/>
                <w:szCs w:val="28"/>
                <w:lang w:eastAsia="zh-CN"/>
              </w:rPr>
              <w:t>设设计</w:t>
            </w:r>
            <w:proofErr w:type="gramEnd"/>
            <w:r w:rsidRPr="00800C90">
              <w:rPr>
                <w:rFonts w:ascii="仿宋" w:eastAsia="仿宋" w:hAnsi="仿宋" w:cs="仿宋"/>
                <w:spacing w:val="-7"/>
                <w:sz w:val="28"/>
                <w:szCs w:val="28"/>
                <w:lang w:eastAsia="zh-CN"/>
              </w:rPr>
              <w:t>集团股份有限公司</w:t>
            </w:r>
          </w:p>
        </w:tc>
      </w:tr>
      <w:tr w:rsidR="00000B38" w:rsidTr="00D5188A">
        <w:trPr>
          <w:trHeight w:val="684"/>
          <w:jc w:val="center"/>
        </w:trPr>
        <w:tc>
          <w:tcPr>
            <w:tcW w:w="1621" w:type="dxa"/>
            <w:tcBorders>
              <w:left w:val="single" w:sz="6" w:space="0" w:color="000000"/>
            </w:tcBorders>
            <w:vAlign w:val="center"/>
          </w:tcPr>
          <w:p w:rsidR="00000B38" w:rsidRPr="008B0EAE" w:rsidRDefault="002A04C9">
            <w:pPr>
              <w:spacing w:before="225" w:line="236" w:lineRule="auto"/>
              <w:ind w:left="267"/>
              <w:rPr>
                <w:rFonts w:ascii="仿宋" w:eastAsia="仿宋" w:hAnsi="仿宋" w:cs="仿宋"/>
                <w:spacing w:val="-7"/>
                <w:sz w:val="28"/>
                <w:szCs w:val="28"/>
                <w:lang w:eastAsia="zh-CN"/>
              </w:rPr>
            </w:pPr>
            <w:r>
              <w:rPr>
                <w:rFonts w:ascii="仿宋" w:eastAsia="仿宋" w:hAnsi="仿宋" w:cs="仿宋"/>
                <w:spacing w:val="-7"/>
                <w:sz w:val="28"/>
                <w:szCs w:val="28"/>
                <w:lang w:eastAsia="zh-CN"/>
              </w:rPr>
              <w:t>建设单位</w:t>
            </w:r>
          </w:p>
        </w:tc>
        <w:tc>
          <w:tcPr>
            <w:tcW w:w="7303" w:type="dxa"/>
            <w:gridSpan w:val="8"/>
            <w:tcBorders>
              <w:right w:val="single" w:sz="6" w:space="0" w:color="000000"/>
            </w:tcBorders>
            <w:vAlign w:val="center"/>
          </w:tcPr>
          <w:p w:rsidR="00000B38" w:rsidRPr="008B0EAE" w:rsidRDefault="008B0EAE">
            <w:pPr>
              <w:rPr>
                <w:rFonts w:ascii="仿宋" w:eastAsia="仿宋" w:hAnsi="仿宋" w:cs="仿宋"/>
                <w:spacing w:val="-7"/>
                <w:sz w:val="28"/>
                <w:szCs w:val="28"/>
                <w:lang w:eastAsia="zh-CN"/>
              </w:rPr>
            </w:pPr>
            <w:r w:rsidRPr="008B0EAE">
              <w:rPr>
                <w:rFonts w:ascii="仿宋" w:eastAsia="仿宋" w:hAnsi="仿宋" w:cs="仿宋" w:hint="eastAsia"/>
                <w:spacing w:val="-7"/>
                <w:sz w:val="28"/>
                <w:szCs w:val="28"/>
                <w:lang w:eastAsia="zh-CN"/>
              </w:rPr>
              <w:t>南京市江北新区公共工程建设中心</w:t>
            </w:r>
          </w:p>
        </w:tc>
      </w:tr>
      <w:tr w:rsidR="00000B38" w:rsidTr="00D5188A">
        <w:trPr>
          <w:trHeight w:val="684"/>
          <w:jc w:val="center"/>
        </w:trPr>
        <w:tc>
          <w:tcPr>
            <w:tcW w:w="1621" w:type="dxa"/>
            <w:tcBorders>
              <w:left w:val="single" w:sz="6" w:space="0" w:color="000000"/>
            </w:tcBorders>
            <w:vAlign w:val="center"/>
          </w:tcPr>
          <w:p w:rsidR="00000B38" w:rsidRDefault="002A04C9">
            <w:pPr>
              <w:spacing w:before="224" w:line="236" w:lineRule="auto"/>
              <w:ind w:left="272"/>
              <w:rPr>
                <w:rFonts w:ascii="仿宋" w:eastAsia="仿宋" w:hAnsi="仿宋" w:cs="仿宋"/>
                <w:sz w:val="28"/>
                <w:szCs w:val="28"/>
              </w:rPr>
            </w:pPr>
            <w:proofErr w:type="spellStart"/>
            <w:r>
              <w:rPr>
                <w:rFonts w:ascii="仿宋" w:eastAsia="仿宋" w:hAnsi="仿宋" w:cs="仿宋"/>
                <w:spacing w:val="-8"/>
                <w:sz w:val="28"/>
                <w:szCs w:val="28"/>
              </w:rPr>
              <w:t>施工单位</w:t>
            </w:r>
            <w:proofErr w:type="spellEnd"/>
          </w:p>
        </w:tc>
        <w:tc>
          <w:tcPr>
            <w:tcW w:w="7303" w:type="dxa"/>
            <w:gridSpan w:val="8"/>
            <w:tcBorders>
              <w:right w:val="single" w:sz="6" w:space="0" w:color="000000"/>
            </w:tcBorders>
            <w:vAlign w:val="center"/>
          </w:tcPr>
          <w:p w:rsidR="00000B38" w:rsidRPr="008B0EAE" w:rsidRDefault="008B0EAE" w:rsidP="008B0EAE">
            <w:pPr>
              <w:rPr>
                <w:rFonts w:ascii="Times New Roman" w:eastAsia="仿宋_GB2312" w:hAnsi="Times New Roman" w:cs="Times New Roman"/>
                <w:sz w:val="24"/>
                <w:szCs w:val="24"/>
                <w:lang w:eastAsia="zh-CN"/>
              </w:rPr>
            </w:pPr>
            <w:r w:rsidRPr="008B0EAE">
              <w:rPr>
                <w:rFonts w:ascii="仿宋" w:eastAsia="仿宋" w:hAnsi="仿宋" w:cs="仿宋" w:hint="eastAsia"/>
                <w:spacing w:val="-7"/>
                <w:sz w:val="28"/>
                <w:szCs w:val="28"/>
                <w:lang w:eastAsia="zh-CN"/>
              </w:rPr>
              <w:t>中铁广州工程局集团有限公司、</w:t>
            </w:r>
            <w:r w:rsidRPr="008B0EAE">
              <w:rPr>
                <w:rFonts w:ascii="仿宋" w:eastAsia="仿宋" w:hAnsi="仿宋" w:cs="仿宋"/>
                <w:spacing w:val="-7"/>
                <w:sz w:val="28"/>
                <w:szCs w:val="28"/>
                <w:lang w:eastAsia="zh-CN"/>
              </w:rPr>
              <w:t>中国建筑第八工程局有限公司、</w:t>
            </w:r>
            <w:r w:rsidRPr="008B0EAE">
              <w:rPr>
                <w:rFonts w:ascii="仿宋" w:eastAsia="仿宋" w:hAnsi="仿宋" w:cs="仿宋" w:hint="eastAsia"/>
                <w:spacing w:val="-7"/>
                <w:sz w:val="28"/>
                <w:szCs w:val="28"/>
                <w:lang w:eastAsia="zh-CN"/>
              </w:rPr>
              <w:t>中铁十二局集团有限公司</w:t>
            </w:r>
          </w:p>
        </w:tc>
      </w:tr>
      <w:tr w:rsidR="00000B38" w:rsidTr="00D5188A">
        <w:trPr>
          <w:trHeight w:val="684"/>
          <w:jc w:val="center"/>
        </w:trPr>
        <w:tc>
          <w:tcPr>
            <w:tcW w:w="1621" w:type="dxa"/>
            <w:tcBorders>
              <w:left w:val="single" w:sz="6" w:space="0" w:color="000000"/>
            </w:tcBorders>
            <w:vAlign w:val="center"/>
          </w:tcPr>
          <w:p w:rsidR="00000B38" w:rsidRDefault="002A04C9">
            <w:pPr>
              <w:spacing w:before="226" w:line="239" w:lineRule="auto"/>
              <w:ind w:left="267"/>
              <w:rPr>
                <w:rFonts w:ascii="仿宋" w:eastAsia="仿宋" w:hAnsi="仿宋" w:cs="仿宋"/>
                <w:sz w:val="28"/>
                <w:szCs w:val="28"/>
              </w:rPr>
            </w:pPr>
            <w:proofErr w:type="spellStart"/>
            <w:r>
              <w:rPr>
                <w:rFonts w:ascii="仿宋" w:eastAsia="仿宋" w:hAnsi="仿宋" w:cs="仿宋"/>
                <w:spacing w:val="-7"/>
                <w:sz w:val="28"/>
                <w:szCs w:val="28"/>
              </w:rPr>
              <w:t>建设地点</w:t>
            </w:r>
            <w:proofErr w:type="spellEnd"/>
          </w:p>
        </w:tc>
        <w:tc>
          <w:tcPr>
            <w:tcW w:w="7303" w:type="dxa"/>
            <w:gridSpan w:val="8"/>
            <w:tcBorders>
              <w:right w:val="single" w:sz="6" w:space="0" w:color="000000"/>
            </w:tcBorders>
            <w:vAlign w:val="center"/>
          </w:tcPr>
          <w:p w:rsidR="00000B38" w:rsidRDefault="008B0EAE">
            <w:pPr>
              <w:rPr>
                <w:lang w:eastAsia="zh-CN"/>
              </w:rPr>
            </w:pPr>
            <w:r w:rsidRPr="00D5188A">
              <w:rPr>
                <w:rFonts w:ascii="仿宋" w:eastAsia="仿宋" w:hAnsi="仿宋" w:cs="仿宋" w:hint="eastAsia"/>
                <w:spacing w:val="-7"/>
                <w:sz w:val="28"/>
                <w:szCs w:val="28"/>
                <w:lang w:eastAsia="zh-CN"/>
              </w:rPr>
              <w:t>江苏省南京市浦口区（属江北新区泰山街道）</w:t>
            </w:r>
            <w:r w:rsidRPr="00D5188A">
              <w:rPr>
                <w:rFonts w:ascii="MS Gothic" w:eastAsia="MS Gothic" w:hAnsi="MS Gothic" w:cs="MS Gothic" w:hint="eastAsia"/>
                <w:spacing w:val="-7"/>
                <w:sz w:val="28"/>
                <w:szCs w:val="28"/>
                <w:lang w:eastAsia="zh-CN"/>
              </w:rPr>
              <w:t>‌</w:t>
            </w:r>
          </w:p>
        </w:tc>
      </w:tr>
      <w:tr w:rsidR="00000B38" w:rsidTr="00D5188A">
        <w:trPr>
          <w:trHeight w:val="1289"/>
          <w:jc w:val="center"/>
        </w:trPr>
        <w:tc>
          <w:tcPr>
            <w:tcW w:w="1621" w:type="dxa"/>
            <w:tcBorders>
              <w:left w:val="single" w:sz="6" w:space="0" w:color="000000"/>
            </w:tcBorders>
            <w:vAlign w:val="center"/>
          </w:tcPr>
          <w:p w:rsidR="00000B38" w:rsidRDefault="002A04C9">
            <w:pPr>
              <w:spacing w:before="91" w:line="237" w:lineRule="auto"/>
              <w:ind w:left="267"/>
              <w:rPr>
                <w:rFonts w:ascii="仿宋" w:eastAsia="仿宋" w:hAnsi="仿宋" w:cs="仿宋"/>
                <w:sz w:val="28"/>
                <w:szCs w:val="28"/>
              </w:rPr>
            </w:pPr>
            <w:proofErr w:type="spellStart"/>
            <w:r>
              <w:rPr>
                <w:rFonts w:ascii="仿宋" w:eastAsia="仿宋" w:hAnsi="仿宋" w:cs="仿宋"/>
                <w:spacing w:val="-7"/>
                <w:sz w:val="28"/>
                <w:szCs w:val="28"/>
              </w:rPr>
              <w:t>设计类别</w:t>
            </w:r>
            <w:proofErr w:type="spellEnd"/>
          </w:p>
        </w:tc>
        <w:tc>
          <w:tcPr>
            <w:tcW w:w="3111" w:type="dxa"/>
            <w:gridSpan w:val="3"/>
            <w:vAlign w:val="center"/>
          </w:tcPr>
          <w:p w:rsidR="00000B38" w:rsidRDefault="002A04C9">
            <w:pPr>
              <w:spacing w:before="330" w:line="237" w:lineRule="auto"/>
              <w:ind w:left="65"/>
              <w:rPr>
                <w:rFonts w:ascii="仿宋" w:eastAsia="仿宋" w:hAnsi="仿宋" w:cs="仿宋"/>
                <w:sz w:val="28"/>
                <w:szCs w:val="28"/>
              </w:rPr>
            </w:pPr>
            <w:r>
              <w:rPr>
                <w:rFonts w:ascii="仿宋" w:eastAsia="仿宋" w:hAnsi="仿宋" w:cs="仿宋"/>
                <w:spacing w:val="-12"/>
                <w:sz w:val="28"/>
                <w:szCs w:val="28"/>
              </w:rPr>
              <w:t>□</w:t>
            </w:r>
            <w:proofErr w:type="spellStart"/>
            <w:r>
              <w:rPr>
                <w:rFonts w:ascii="仿宋" w:eastAsia="仿宋" w:hAnsi="仿宋" w:cs="仿宋"/>
                <w:spacing w:val="-12"/>
                <w:sz w:val="28"/>
                <w:szCs w:val="28"/>
              </w:rPr>
              <w:t>新</w:t>
            </w:r>
            <w:bookmarkStart w:id="0" w:name="_GoBack"/>
            <w:bookmarkEnd w:id="0"/>
            <w:r>
              <w:rPr>
                <w:rFonts w:ascii="仿宋" w:eastAsia="仿宋" w:hAnsi="仿宋" w:cs="仿宋"/>
                <w:spacing w:val="-12"/>
                <w:sz w:val="28"/>
                <w:szCs w:val="28"/>
              </w:rPr>
              <w:t>建</w:t>
            </w:r>
            <w:proofErr w:type="spellEnd"/>
            <w:r>
              <w:rPr>
                <w:rFonts w:ascii="仿宋" w:eastAsia="仿宋" w:hAnsi="仿宋" w:cs="仿宋"/>
                <w:sz w:val="28"/>
                <w:szCs w:val="28"/>
              </w:rPr>
              <w:t xml:space="preserve">       </w:t>
            </w:r>
            <w:r w:rsidRPr="008B0EAE">
              <w:rPr>
                <w:rFonts w:ascii="仿宋" w:eastAsia="仿宋" w:hAnsi="仿宋" w:cs="仿宋"/>
                <w:color w:val="000000" w:themeColor="text1"/>
                <w:spacing w:val="-12"/>
                <w:sz w:val="28"/>
                <w:szCs w:val="28"/>
                <w:highlight w:val="black"/>
              </w:rPr>
              <w:t>□</w:t>
            </w:r>
            <w:proofErr w:type="spellStart"/>
            <w:r>
              <w:rPr>
                <w:rFonts w:ascii="仿宋" w:eastAsia="仿宋" w:hAnsi="仿宋" w:cs="仿宋"/>
                <w:spacing w:val="-12"/>
                <w:sz w:val="28"/>
                <w:szCs w:val="28"/>
              </w:rPr>
              <w:t>改建</w:t>
            </w:r>
            <w:proofErr w:type="spellEnd"/>
          </w:p>
          <w:p w:rsidR="00000B38" w:rsidRDefault="002A04C9">
            <w:pPr>
              <w:spacing w:before="40" w:line="238" w:lineRule="auto"/>
              <w:ind w:left="65"/>
              <w:rPr>
                <w:rFonts w:ascii="仿宋" w:eastAsia="仿宋" w:hAnsi="仿宋" w:cs="仿宋"/>
                <w:sz w:val="28"/>
                <w:szCs w:val="28"/>
              </w:rPr>
            </w:pPr>
            <w:r w:rsidRPr="00AF4FFC">
              <w:rPr>
                <w:rFonts w:ascii="仿宋" w:eastAsia="仿宋" w:hAnsi="仿宋" w:cs="仿宋"/>
                <w:color w:val="auto"/>
                <w:spacing w:val="-11"/>
                <w:sz w:val="28"/>
                <w:szCs w:val="28"/>
                <w:highlight w:val="black"/>
              </w:rPr>
              <w:t>□</w:t>
            </w:r>
            <w:proofErr w:type="spellStart"/>
            <w:r>
              <w:rPr>
                <w:rFonts w:ascii="仿宋" w:eastAsia="仿宋" w:hAnsi="仿宋" w:cs="仿宋"/>
                <w:spacing w:val="-11"/>
                <w:sz w:val="28"/>
                <w:szCs w:val="28"/>
              </w:rPr>
              <w:t>扩建</w:t>
            </w:r>
            <w:proofErr w:type="spellEnd"/>
          </w:p>
        </w:tc>
        <w:tc>
          <w:tcPr>
            <w:tcW w:w="1624" w:type="dxa"/>
            <w:gridSpan w:val="2"/>
            <w:vAlign w:val="center"/>
          </w:tcPr>
          <w:p w:rsidR="00000B38" w:rsidRDefault="002A04C9">
            <w:pPr>
              <w:spacing w:before="331" w:line="264" w:lineRule="auto"/>
              <w:ind w:left="371" w:right="252" w:hanging="96"/>
              <w:rPr>
                <w:rFonts w:ascii="仿宋" w:eastAsia="仿宋" w:hAnsi="仿宋" w:cs="仿宋"/>
                <w:sz w:val="28"/>
                <w:szCs w:val="28"/>
              </w:rPr>
            </w:pPr>
            <w:proofErr w:type="spellStart"/>
            <w:r>
              <w:rPr>
                <w:rFonts w:ascii="仿宋" w:eastAsia="仿宋" w:hAnsi="仿宋" w:cs="仿宋"/>
                <w:spacing w:val="-8"/>
                <w:sz w:val="28"/>
                <w:szCs w:val="28"/>
              </w:rPr>
              <w:t>设计起止</w:t>
            </w:r>
            <w:r>
              <w:rPr>
                <w:rFonts w:ascii="仿宋" w:eastAsia="仿宋" w:hAnsi="仿宋" w:cs="仿宋"/>
                <w:spacing w:val="-21"/>
                <w:sz w:val="28"/>
                <w:szCs w:val="28"/>
              </w:rPr>
              <w:t>时</w:t>
            </w:r>
            <w:proofErr w:type="spellEnd"/>
            <w:r>
              <w:rPr>
                <w:rFonts w:ascii="仿宋" w:eastAsia="仿宋" w:hAnsi="仿宋" w:cs="仿宋"/>
                <w:spacing w:val="10"/>
                <w:sz w:val="28"/>
                <w:szCs w:val="28"/>
              </w:rPr>
              <w:t xml:space="preserve">   </w:t>
            </w:r>
            <w:r>
              <w:rPr>
                <w:rFonts w:ascii="仿宋" w:eastAsia="仿宋" w:hAnsi="仿宋" w:cs="仿宋"/>
                <w:spacing w:val="-21"/>
                <w:sz w:val="28"/>
                <w:szCs w:val="28"/>
              </w:rPr>
              <w:t>间</w:t>
            </w:r>
          </w:p>
        </w:tc>
        <w:tc>
          <w:tcPr>
            <w:tcW w:w="2568" w:type="dxa"/>
            <w:gridSpan w:val="3"/>
            <w:tcBorders>
              <w:right w:val="single" w:sz="6" w:space="0" w:color="000000"/>
            </w:tcBorders>
            <w:vAlign w:val="center"/>
          </w:tcPr>
          <w:p w:rsidR="00000B38" w:rsidRDefault="008B0EAE" w:rsidP="008B0EAE">
            <w:pPr>
              <w:spacing w:before="330" w:line="237" w:lineRule="auto"/>
              <w:ind w:right="770"/>
              <w:jc w:val="right"/>
              <w:rPr>
                <w:rFonts w:ascii="仿宋" w:eastAsia="仿宋" w:hAnsi="仿宋" w:cs="仿宋"/>
                <w:sz w:val="28"/>
                <w:szCs w:val="28"/>
              </w:rPr>
            </w:pPr>
            <w:r>
              <w:rPr>
                <w:rFonts w:ascii="仿宋" w:eastAsia="仿宋" w:hAnsi="仿宋" w:cs="仿宋" w:hint="eastAsia"/>
                <w:spacing w:val="-24"/>
                <w:sz w:val="28"/>
                <w:szCs w:val="28"/>
                <w:lang w:eastAsia="zh-CN"/>
              </w:rPr>
              <w:t>2</w:t>
            </w:r>
            <w:r>
              <w:rPr>
                <w:rFonts w:ascii="仿宋" w:eastAsia="仿宋" w:hAnsi="仿宋" w:cs="仿宋"/>
                <w:spacing w:val="-24"/>
                <w:sz w:val="28"/>
                <w:szCs w:val="28"/>
                <w:lang w:eastAsia="zh-CN"/>
              </w:rPr>
              <w:t>019</w:t>
            </w:r>
            <w:r w:rsidR="002A04C9">
              <w:rPr>
                <w:rFonts w:ascii="仿宋" w:eastAsia="仿宋" w:hAnsi="仿宋" w:cs="仿宋"/>
                <w:spacing w:val="-24"/>
                <w:sz w:val="28"/>
                <w:szCs w:val="28"/>
              </w:rPr>
              <w:t>年</w:t>
            </w:r>
            <w:r>
              <w:rPr>
                <w:rFonts w:ascii="仿宋" w:eastAsia="仿宋" w:hAnsi="仿宋" w:cs="仿宋"/>
                <w:spacing w:val="8"/>
                <w:sz w:val="28"/>
                <w:szCs w:val="28"/>
              </w:rPr>
              <w:t>9</w:t>
            </w:r>
            <w:r w:rsidR="002A04C9">
              <w:rPr>
                <w:rFonts w:ascii="仿宋" w:eastAsia="仿宋" w:hAnsi="仿宋" w:cs="仿宋"/>
                <w:spacing w:val="-24"/>
                <w:sz w:val="28"/>
                <w:szCs w:val="28"/>
              </w:rPr>
              <w:t>月</w:t>
            </w:r>
            <w:r>
              <w:rPr>
                <w:rFonts w:ascii="仿宋" w:eastAsia="仿宋" w:hAnsi="仿宋" w:cs="仿宋"/>
                <w:spacing w:val="35"/>
                <w:sz w:val="28"/>
                <w:szCs w:val="28"/>
              </w:rPr>
              <w:t>15</w:t>
            </w:r>
            <w:r w:rsidR="002A04C9">
              <w:rPr>
                <w:rFonts w:ascii="仿宋" w:eastAsia="仿宋" w:hAnsi="仿宋" w:cs="仿宋"/>
                <w:spacing w:val="-24"/>
                <w:sz w:val="28"/>
                <w:szCs w:val="28"/>
              </w:rPr>
              <w:t>至</w:t>
            </w:r>
          </w:p>
          <w:p w:rsidR="00000B38" w:rsidRDefault="008B0EAE" w:rsidP="008B0EAE">
            <w:pPr>
              <w:spacing w:before="41" w:line="237" w:lineRule="auto"/>
              <w:ind w:right="720"/>
              <w:jc w:val="right"/>
              <w:rPr>
                <w:rFonts w:ascii="仿宋" w:eastAsia="仿宋" w:hAnsi="仿宋" w:cs="仿宋"/>
                <w:sz w:val="28"/>
                <w:szCs w:val="28"/>
              </w:rPr>
            </w:pPr>
            <w:r>
              <w:rPr>
                <w:rFonts w:ascii="仿宋" w:eastAsia="仿宋" w:hAnsi="仿宋" w:cs="仿宋" w:hint="eastAsia"/>
                <w:spacing w:val="-40"/>
                <w:sz w:val="28"/>
                <w:szCs w:val="28"/>
                <w:lang w:eastAsia="zh-CN"/>
              </w:rPr>
              <w:t>2</w:t>
            </w:r>
            <w:r>
              <w:rPr>
                <w:rFonts w:ascii="仿宋" w:eastAsia="仿宋" w:hAnsi="仿宋" w:cs="仿宋"/>
                <w:spacing w:val="-40"/>
                <w:sz w:val="28"/>
                <w:szCs w:val="28"/>
                <w:lang w:eastAsia="zh-CN"/>
              </w:rPr>
              <w:t>020</w:t>
            </w:r>
            <w:r w:rsidR="002A04C9">
              <w:rPr>
                <w:rFonts w:ascii="仿宋" w:eastAsia="仿宋" w:hAnsi="仿宋" w:cs="仿宋"/>
                <w:spacing w:val="-40"/>
                <w:sz w:val="28"/>
                <w:szCs w:val="28"/>
              </w:rPr>
              <w:t>年</w:t>
            </w:r>
            <w:r>
              <w:rPr>
                <w:rFonts w:ascii="仿宋" w:eastAsia="仿宋" w:hAnsi="仿宋" w:cs="仿宋"/>
                <w:spacing w:val="7"/>
                <w:sz w:val="28"/>
                <w:szCs w:val="28"/>
              </w:rPr>
              <w:t>9</w:t>
            </w:r>
            <w:r w:rsidR="002A04C9">
              <w:rPr>
                <w:rFonts w:ascii="仿宋" w:eastAsia="仿宋" w:hAnsi="仿宋" w:cs="仿宋"/>
                <w:spacing w:val="-40"/>
                <w:sz w:val="28"/>
                <w:szCs w:val="28"/>
              </w:rPr>
              <w:t>月</w:t>
            </w:r>
            <w:r>
              <w:rPr>
                <w:rFonts w:ascii="仿宋" w:eastAsia="仿宋" w:hAnsi="仿宋" w:cs="仿宋"/>
                <w:spacing w:val="34"/>
                <w:sz w:val="28"/>
                <w:szCs w:val="28"/>
              </w:rPr>
              <w:t>15</w:t>
            </w:r>
            <w:r w:rsidR="002A04C9">
              <w:rPr>
                <w:rFonts w:ascii="仿宋" w:eastAsia="仿宋" w:hAnsi="仿宋" w:cs="仿宋"/>
                <w:spacing w:val="-40"/>
                <w:sz w:val="28"/>
                <w:szCs w:val="28"/>
              </w:rPr>
              <w:t>日</w:t>
            </w:r>
          </w:p>
        </w:tc>
      </w:tr>
      <w:tr w:rsidR="00000B38" w:rsidTr="00D5188A">
        <w:trPr>
          <w:trHeight w:val="1290"/>
          <w:jc w:val="center"/>
        </w:trPr>
        <w:tc>
          <w:tcPr>
            <w:tcW w:w="1621" w:type="dxa"/>
            <w:tcBorders>
              <w:left w:val="single" w:sz="6" w:space="0" w:color="000000"/>
            </w:tcBorders>
            <w:vAlign w:val="center"/>
          </w:tcPr>
          <w:p w:rsidR="00000B38" w:rsidRDefault="002A04C9">
            <w:pPr>
              <w:spacing w:before="91" w:line="238" w:lineRule="auto"/>
              <w:ind w:left="271"/>
              <w:rPr>
                <w:rFonts w:ascii="仿宋" w:eastAsia="仿宋" w:hAnsi="仿宋" w:cs="仿宋"/>
                <w:sz w:val="28"/>
                <w:szCs w:val="28"/>
              </w:rPr>
            </w:pPr>
            <w:proofErr w:type="spellStart"/>
            <w:r>
              <w:rPr>
                <w:rFonts w:ascii="仿宋" w:eastAsia="仿宋" w:hAnsi="仿宋" w:cs="仿宋"/>
                <w:spacing w:val="-8"/>
                <w:sz w:val="28"/>
                <w:szCs w:val="28"/>
              </w:rPr>
              <w:t>竣工时间</w:t>
            </w:r>
            <w:proofErr w:type="spellEnd"/>
          </w:p>
        </w:tc>
        <w:tc>
          <w:tcPr>
            <w:tcW w:w="3111" w:type="dxa"/>
            <w:gridSpan w:val="3"/>
            <w:vAlign w:val="center"/>
          </w:tcPr>
          <w:p w:rsidR="00000B38" w:rsidRPr="008B0EAE" w:rsidRDefault="008B0EAE" w:rsidP="008B0EAE">
            <w:pPr>
              <w:spacing w:before="91" w:line="237" w:lineRule="auto"/>
              <w:ind w:right="720"/>
              <w:jc w:val="right"/>
              <w:rPr>
                <w:rFonts w:ascii="仿宋" w:eastAsia="仿宋" w:hAnsi="仿宋" w:cs="仿宋"/>
                <w:spacing w:val="-40"/>
                <w:sz w:val="28"/>
                <w:szCs w:val="28"/>
              </w:rPr>
            </w:pPr>
            <w:r w:rsidRPr="008B0EAE">
              <w:rPr>
                <w:rFonts w:ascii="仿宋" w:eastAsia="仿宋" w:hAnsi="仿宋" w:cs="仿宋" w:hint="eastAsia"/>
                <w:spacing w:val="-40"/>
                <w:sz w:val="28"/>
                <w:szCs w:val="28"/>
              </w:rPr>
              <w:t>2022年7月29日</w:t>
            </w:r>
          </w:p>
        </w:tc>
        <w:tc>
          <w:tcPr>
            <w:tcW w:w="1624" w:type="dxa"/>
            <w:gridSpan w:val="2"/>
            <w:vAlign w:val="center"/>
          </w:tcPr>
          <w:p w:rsidR="00000B38" w:rsidRDefault="002A04C9">
            <w:pPr>
              <w:spacing w:before="91" w:line="238" w:lineRule="auto"/>
              <w:ind w:left="276"/>
              <w:rPr>
                <w:rFonts w:ascii="仿宋" w:eastAsia="仿宋" w:hAnsi="仿宋" w:cs="仿宋"/>
                <w:sz w:val="28"/>
                <w:szCs w:val="28"/>
              </w:rPr>
            </w:pPr>
            <w:proofErr w:type="spellStart"/>
            <w:r>
              <w:rPr>
                <w:rFonts w:ascii="仿宋" w:eastAsia="仿宋" w:hAnsi="仿宋" w:cs="仿宋"/>
                <w:spacing w:val="-7"/>
                <w:sz w:val="28"/>
                <w:szCs w:val="28"/>
              </w:rPr>
              <w:t>验收时间</w:t>
            </w:r>
            <w:proofErr w:type="spellEnd"/>
          </w:p>
        </w:tc>
        <w:tc>
          <w:tcPr>
            <w:tcW w:w="2568" w:type="dxa"/>
            <w:gridSpan w:val="3"/>
            <w:tcBorders>
              <w:right w:val="single" w:sz="6" w:space="0" w:color="000000"/>
            </w:tcBorders>
            <w:vAlign w:val="center"/>
          </w:tcPr>
          <w:p w:rsidR="00000B38" w:rsidRDefault="00572EC5" w:rsidP="00572EC5">
            <w:pPr>
              <w:spacing w:before="91" w:line="237" w:lineRule="auto"/>
              <w:ind w:right="720"/>
              <w:jc w:val="right"/>
              <w:rPr>
                <w:rFonts w:ascii="仿宋" w:eastAsia="仿宋" w:hAnsi="仿宋" w:cs="仿宋"/>
                <w:sz w:val="28"/>
                <w:szCs w:val="28"/>
              </w:rPr>
            </w:pPr>
            <w:r w:rsidRPr="008B0EAE">
              <w:rPr>
                <w:rFonts w:ascii="仿宋" w:eastAsia="仿宋" w:hAnsi="仿宋" w:cs="仿宋" w:hint="eastAsia"/>
                <w:spacing w:val="-40"/>
                <w:sz w:val="28"/>
                <w:szCs w:val="28"/>
              </w:rPr>
              <w:t>2022年7月29日</w:t>
            </w:r>
          </w:p>
        </w:tc>
      </w:tr>
      <w:tr w:rsidR="00000B38" w:rsidTr="00D5188A">
        <w:trPr>
          <w:trHeight w:val="1290"/>
          <w:jc w:val="center"/>
        </w:trPr>
        <w:tc>
          <w:tcPr>
            <w:tcW w:w="1621" w:type="dxa"/>
            <w:tcBorders>
              <w:left w:val="single" w:sz="6" w:space="0" w:color="000000"/>
            </w:tcBorders>
            <w:vAlign w:val="center"/>
          </w:tcPr>
          <w:p w:rsidR="00000B38" w:rsidRDefault="002A04C9">
            <w:pPr>
              <w:spacing w:before="91" w:line="264" w:lineRule="auto"/>
              <w:ind w:left="262" w:right="252" w:firstLine="17"/>
              <w:rPr>
                <w:rFonts w:ascii="仿宋" w:eastAsia="仿宋" w:hAnsi="仿宋" w:cs="仿宋"/>
                <w:sz w:val="28"/>
                <w:szCs w:val="28"/>
              </w:rPr>
            </w:pPr>
            <w:r>
              <w:rPr>
                <w:rFonts w:ascii="仿宋" w:eastAsia="仿宋" w:hAnsi="仿宋" w:cs="仿宋"/>
                <w:spacing w:val="-20"/>
                <w:sz w:val="28"/>
                <w:szCs w:val="28"/>
              </w:rPr>
              <w:t>交</w:t>
            </w:r>
            <w:r>
              <w:rPr>
                <w:rFonts w:ascii="仿宋" w:eastAsia="仿宋" w:hAnsi="仿宋" w:cs="仿宋"/>
                <w:spacing w:val="45"/>
                <w:sz w:val="28"/>
                <w:szCs w:val="28"/>
              </w:rPr>
              <w:t xml:space="preserve">   </w:t>
            </w:r>
            <w:proofErr w:type="spellStart"/>
            <w:r>
              <w:rPr>
                <w:rFonts w:ascii="仿宋" w:eastAsia="仿宋" w:hAnsi="仿宋" w:cs="仿宋"/>
                <w:spacing w:val="-20"/>
                <w:sz w:val="28"/>
                <w:szCs w:val="28"/>
              </w:rPr>
              <w:t>付</w:t>
            </w:r>
            <w:r>
              <w:rPr>
                <w:rFonts w:ascii="仿宋" w:eastAsia="仿宋" w:hAnsi="仿宋" w:cs="仿宋"/>
                <w:spacing w:val="-6"/>
                <w:sz w:val="28"/>
                <w:szCs w:val="28"/>
              </w:rPr>
              <w:t>使用时间</w:t>
            </w:r>
            <w:proofErr w:type="spellEnd"/>
          </w:p>
        </w:tc>
        <w:tc>
          <w:tcPr>
            <w:tcW w:w="3111" w:type="dxa"/>
            <w:gridSpan w:val="3"/>
            <w:vAlign w:val="center"/>
          </w:tcPr>
          <w:p w:rsidR="00000B38" w:rsidRDefault="00572EC5" w:rsidP="00572EC5">
            <w:pPr>
              <w:spacing w:before="91" w:line="237" w:lineRule="auto"/>
              <w:ind w:right="960" w:firstLineChars="300" w:firstLine="720"/>
              <w:rPr>
                <w:rFonts w:ascii="仿宋" w:eastAsia="仿宋" w:hAnsi="仿宋" w:cs="仿宋"/>
                <w:sz w:val="28"/>
                <w:szCs w:val="28"/>
              </w:rPr>
            </w:pPr>
            <w:r w:rsidRPr="008B0EAE">
              <w:rPr>
                <w:rFonts w:ascii="仿宋" w:eastAsia="仿宋" w:hAnsi="仿宋" w:cs="仿宋" w:hint="eastAsia"/>
                <w:spacing w:val="-40"/>
                <w:sz w:val="28"/>
                <w:szCs w:val="28"/>
              </w:rPr>
              <w:t>2022年7月29日</w:t>
            </w:r>
          </w:p>
        </w:tc>
        <w:tc>
          <w:tcPr>
            <w:tcW w:w="1624" w:type="dxa"/>
            <w:gridSpan w:val="2"/>
            <w:vAlign w:val="center"/>
          </w:tcPr>
          <w:p w:rsidR="00000B38" w:rsidRDefault="002A04C9">
            <w:pPr>
              <w:spacing w:before="91" w:line="237" w:lineRule="auto"/>
              <w:ind w:left="276"/>
              <w:rPr>
                <w:rFonts w:ascii="仿宋" w:eastAsia="仿宋" w:hAnsi="仿宋" w:cs="仿宋"/>
                <w:sz w:val="28"/>
                <w:szCs w:val="28"/>
              </w:rPr>
            </w:pPr>
            <w:proofErr w:type="spellStart"/>
            <w:r>
              <w:rPr>
                <w:rFonts w:ascii="仿宋" w:eastAsia="仿宋" w:hAnsi="仿宋" w:cs="仿宋"/>
                <w:spacing w:val="-7"/>
                <w:sz w:val="28"/>
                <w:szCs w:val="28"/>
              </w:rPr>
              <w:t>验收部门</w:t>
            </w:r>
            <w:proofErr w:type="spellEnd"/>
          </w:p>
        </w:tc>
        <w:tc>
          <w:tcPr>
            <w:tcW w:w="2568" w:type="dxa"/>
            <w:gridSpan w:val="3"/>
            <w:tcBorders>
              <w:right w:val="single" w:sz="6" w:space="0" w:color="000000"/>
            </w:tcBorders>
            <w:vAlign w:val="center"/>
          </w:tcPr>
          <w:p w:rsidR="00000B38" w:rsidRDefault="00572EC5">
            <w:pPr>
              <w:rPr>
                <w:lang w:eastAsia="zh-CN"/>
              </w:rPr>
            </w:pPr>
            <w:r>
              <w:rPr>
                <w:rFonts w:ascii="Times New Roman" w:eastAsia="仿宋_GB2312" w:hAnsi="Times New Roman" w:cs="Times New Roman"/>
                <w:sz w:val="24"/>
                <w:szCs w:val="24"/>
                <w:lang w:eastAsia="zh-CN"/>
              </w:rPr>
              <w:t>南京市江北新区建设和交通工程质量安全监督站</w:t>
            </w:r>
          </w:p>
        </w:tc>
      </w:tr>
      <w:tr w:rsidR="00000B38" w:rsidTr="00D5188A">
        <w:trPr>
          <w:trHeight w:val="1302"/>
          <w:jc w:val="center"/>
        </w:trPr>
        <w:tc>
          <w:tcPr>
            <w:tcW w:w="1621" w:type="dxa"/>
            <w:tcBorders>
              <w:left w:val="single" w:sz="6" w:space="0" w:color="000000"/>
              <w:bottom w:val="single" w:sz="6" w:space="0" w:color="000000"/>
            </w:tcBorders>
            <w:vAlign w:val="center"/>
          </w:tcPr>
          <w:p w:rsidR="00000B38" w:rsidRDefault="00000B38">
            <w:pPr>
              <w:spacing w:line="439" w:lineRule="auto"/>
              <w:rPr>
                <w:lang w:eastAsia="zh-CN"/>
              </w:rPr>
            </w:pPr>
          </w:p>
          <w:p w:rsidR="00000B38" w:rsidRDefault="002A04C9">
            <w:pPr>
              <w:spacing w:before="91" w:line="237" w:lineRule="auto"/>
              <w:ind w:left="267"/>
              <w:rPr>
                <w:rFonts w:ascii="仿宋" w:eastAsia="仿宋" w:hAnsi="仿宋" w:cs="仿宋"/>
                <w:sz w:val="28"/>
                <w:szCs w:val="28"/>
              </w:rPr>
            </w:pPr>
            <w:proofErr w:type="spellStart"/>
            <w:r>
              <w:rPr>
                <w:rFonts w:ascii="仿宋" w:eastAsia="仿宋" w:hAnsi="仿宋" w:cs="仿宋"/>
                <w:spacing w:val="-7"/>
                <w:sz w:val="28"/>
                <w:szCs w:val="28"/>
              </w:rPr>
              <w:t>投资来源</w:t>
            </w:r>
            <w:proofErr w:type="spellEnd"/>
          </w:p>
        </w:tc>
        <w:tc>
          <w:tcPr>
            <w:tcW w:w="7303" w:type="dxa"/>
            <w:gridSpan w:val="8"/>
            <w:tcBorders>
              <w:bottom w:val="single" w:sz="6" w:space="0" w:color="000000"/>
              <w:right w:val="single" w:sz="6" w:space="0" w:color="000000"/>
            </w:tcBorders>
            <w:vAlign w:val="center"/>
          </w:tcPr>
          <w:p w:rsidR="00000B38" w:rsidRDefault="00000B38">
            <w:pPr>
              <w:spacing w:line="440" w:lineRule="auto"/>
              <w:rPr>
                <w:lang w:eastAsia="zh-CN"/>
              </w:rPr>
            </w:pPr>
          </w:p>
          <w:p w:rsidR="00000B38" w:rsidRDefault="002A04C9">
            <w:pPr>
              <w:spacing w:before="91" w:line="237" w:lineRule="auto"/>
              <w:ind w:left="65"/>
              <w:rPr>
                <w:rFonts w:ascii="仿宋" w:eastAsia="仿宋" w:hAnsi="仿宋" w:cs="仿宋"/>
                <w:sz w:val="28"/>
                <w:szCs w:val="28"/>
                <w:lang w:eastAsia="zh-CN"/>
              </w:rPr>
            </w:pPr>
            <w:r w:rsidRPr="00414716">
              <w:rPr>
                <w:rFonts w:ascii="仿宋" w:eastAsia="仿宋" w:hAnsi="仿宋" w:cs="仿宋"/>
                <w:spacing w:val="-9"/>
                <w:sz w:val="28"/>
                <w:szCs w:val="28"/>
                <w:highlight w:val="black"/>
                <w:lang w:eastAsia="zh-CN"/>
              </w:rPr>
              <w:t>□</w:t>
            </w:r>
            <w:r>
              <w:rPr>
                <w:rFonts w:ascii="仿宋" w:eastAsia="仿宋" w:hAnsi="仿宋" w:cs="仿宋"/>
                <w:spacing w:val="-9"/>
                <w:sz w:val="28"/>
                <w:szCs w:val="28"/>
                <w:lang w:eastAsia="zh-CN"/>
              </w:rPr>
              <w:t xml:space="preserve">计划     </w:t>
            </w:r>
            <w:r w:rsidRPr="00414716">
              <w:rPr>
                <w:rFonts w:ascii="仿宋" w:eastAsia="仿宋" w:hAnsi="仿宋" w:cs="仿宋"/>
                <w:spacing w:val="-9"/>
                <w:sz w:val="28"/>
                <w:szCs w:val="28"/>
                <w:lang w:eastAsia="zh-CN"/>
              </w:rPr>
              <w:t>□</w:t>
            </w:r>
            <w:r>
              <w:rPr>
                <w:rFonts w:ascii="仿宋" w:eastAsia="仿宋" w:hAnsi="仿宋" w:cs="仿宋"/>
                <w:spacing w:val="-9"/>
                <w:sz w:val="28"/>
                <w:szCs w:val="28"/>
                <w:lang w:eastAsia="zh-CN"/>
              </w:rPr>
              <w:t>自筹</w:t>
            </w:r>
            <w:r>
              <w:rPr>
                <w:rFonts w:ascii="仿宋" w:eastAsia="仿宋" w:hAnsi="仿宋" w:cs="仿宋"/>
                <w:spacing w:val="4"/>
                <w:sz w:val="28"/>
                <w:szCs w:val="28"/>
                <w:lang w:eastAsia="zh-CN"/>
              </w:rPr>
              <w:t xml:space="preserve">     </w:t>
            </w:r>
            <w:r>
              <w:rPr>
                <w:rFonts w:ascii="仿宋" w:eastAsia="仿宋" w:hAnsi="仿宋" w:cs="仿宋"/>
                <w:spacing w:val="-9"/>
                <w:sz w:val="28"/>
                <w:szCs w:val="28"/>
                <w:lang w:eastAsia="zh-CN"/>
              </w:rPr>
              <w:t>□贷款</w:t>
            </w:r>
            <w:r>
              <w:rPr>
                <w:rFonts w:ascii="仿宋" w:eastAsia="仿宋" w:hAnsi="仿宋" w:cs="仿宋"/>
                <w:spacing w:val="1"/>
                <w:sz w:val="28"/>
                <w:szCs w:val="28"/>
                <w:lang w:eastAsia="zh-CN"/>
              </w:rPr>
              <w:t xml:space="preserve">     </w:t>
            </w:r>
            <w:r>
              <w:rPr>
                <w:rFonts w:ascii="仿宋" w:eastAsia="仿宋" w:hAnsi="仿宋" w:cs="仿宋"/>
                <w:spacing w:val="-9"/>
                <w:sz w:val="28"/>
                <w:szCs w:val="28"/>
                <w:lang w:eastAsia="zh-CN"/>
              </w:rPr>
              <w:t>□中资</w:t>
            </w:r>
            <w:r>
              <w:rPr>
                <w:rFonts w:ascii="仿宋" w:eastAsia="仿宋" w:hAnsi="仿宋" w:cs="仿宋"/>
                <w:spacing w:val="2"/>
                <w:sz w:val="28"/>
                <w:szCs w:val="28"/>
                <w:lang w:eastAsia="zh-CN"/>
              </w:rPr>
              <w:t xml:space="preserve">     </w:t>
            </w:r>
            <w:r>
              <w:rPr>
                <w:rFonts w:ascii="仿宋" w:eastAsia="仿宋" w:hAnsi="仿宋" w:cs="仿宋"/>
                <w:spacing w:val="-9"/>
                <w:sz w:val="28"/>
                <w:szCs w:val="28"/>
                <w:lang w:eastAsia="zh-CN"/>
              </w:rPr>
              <w:t>□外资</w:t>
            </w:r>
          </w:p>
        </w:tc>
      </w:tr>
    </w:tbl>
    <w:p w:rsidR="00000B38" w:rsidRDefault="00000B38">
      <w:pPr>
        <w:rPr>
          <w:lang w:eastAsia="zh-CN"/>
        </w:rPr>
      </w:pPr>
    </w:p>
    <w:p w:rsidR="00000B38" w:rsidRDefault="00000B38">
      <w:pPr>
        <w:rPr>
          <w:rFonts w:eastAsiaTheme="minorEastAsia"/>
          <w:lang w:eastAsia="zh-CN"/>
        </w:rPr>
      </w:pPr>
    </w:p>
    <w:p w:rsidR="00243D53" w:rsidRDefault="00243D53">
      <w:pPr>
        <w:rPr>
          <w:rFonts w:eastAsiaTheme="minorEastAsia"/>
          <w:lang w:eastAsia="zh-CN"/>
        </w:rPr>
      </w:pPr>
    </w:p>
    <w:p w:rsidR="00243D53" w:rsidRDefault="00243D53">
      <w:pPr>
        <w:rPr>
          <w:rFonts w:eastAsiaTheme="minorEastAsia"/>
          <w:lang w:eastAsia="zh-CN"/>
        </w:rPr>
      </w:pPr>
    </w:p>
    <w:p w:rsidR="00243D53" w:rsidRDefault="00243D53">
      <w:pPr>
        <w:rPr>
          <w:rFonts w:eastAsiaTheme="minorEastAsia"/>
          <w:lang w:eastAsia="zh-CN"/>
        </w:rPr>
      </w:pPr>
    </w:p>
    <w:p w:rsidR="00243D53" w:rsidRDefault="00243D53">
      <w:pPr>
        <w:rPr>
          <w:rFonts w:eastAsiaTheme="minorEastAsia"/>
          <w:lang w:eastAsia="zh-CN"/>
        </w:rPr>
      </w:pPr>
    </w:p>
    <w:p w:rsidR="00243D53" w:rsidRDefault="00243D53">
      <w:pPr>
        <w:rPr>
          <w:rFonts w:eastAsiaTheme="minorEastAsia"/>
          <w:lang w:eastAsia="zh-CN"/>
        </w:rPr>
      </w:pPr>
    </w:p>
    <w:p w:rsidR="0050099C" w:rsidRDefault="0050099C">
      <w:pPr>
        <w:rPr>
          <w:rFonts w:eastAsiaTheme="minorEastAsia"/>
          <w:lang w:eastAsia="zh-CN"/>
        </w:rPr>
      </w:pPr>
    </w:p>
    <w:tbl>
      <w:tblPr>
        <w:tblStyle w:val="TableNormal"/>
        <w:tblW w:w="9378"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66"/>
        <w:gridCol w:w="832"/>
        <w:gridCol w:w="1422"/>
        <w:gridCol w:w="957"/>
        <w:gridCol w:w="942"/>
        <w:gridCol w:w="1929"/>
        <w:gridCol w:w="2730"/>
      </w:tblGrid>
      <w:tr w:rsidR="0029727A" w:rsidRPr="001F476F" w:rsidTr="00913721">
        <w:trPr>
          <w:trHeight w:val="472"/>
        </w:trPr>
        <w:tc>
          <w:tcPr>
            <w:tcW w:w="566" w:type="dxa"/>
            <w:vMerge w:val="restart"/>
            <w:tcBorders>
              <w:top w:val="single" w:sz="6" w:space="0" w:color="000000"/>
              <w:left w:val="single" w:sz="6" w:space="0" w:color="000000"/>
              <w:bottom w:val="nil"/>
            </w:tcBorders>
            <w:textDirection w:val="tbRlV"/>
          </w:tcPr>
          <w:p w:rsidR="0029727A" w:rsidRDefault="0029727A" w:rsidP="0029727A">
            <w:pPr>
              <w:spacing w:before="125" w:line="204" w:lineRule="auto"/>
              <w:ind w:left="2762"/>
              <w:rPr>
                <w:rFonts w:ascii="仿宋" w:eastAsia="仿宋" w:hAnsi="仿宋" w:cs="仿宋"/>
                <w:sz w:val="28"/>
                <w:szCs w:val="28"/>
              </w:rPr>
            </w:pPr>
            <w:r>
              <w:rPr>
                <w:rFonts w:ascii="仿宋" w:eastAsia="仿宋" w:hAnsi="仿宋" w:cs="仿宋"/>
                <w:spacing w:val="-4"/>
                <w:sz w:val="28"/>
                <w:szCs w:val="28"/>
              </w:rPr>
              <w:t>主</w:t>
            </w:r>
            <w:r>
              <w:rPr>
                <w:rFonts w:ascii="仿宋" w:eastAsia="仿宋" w:hAnsi="仿宋" w:cs="仿宋"/>
                <w:spacing w:val="42"/>
                <w:sz w:val="28"/>
                <w:szCs w:val="28"/>
              </w:rPr>
              <w:t xml:space="preserve">   </w:t>
            </w:r>
            <w:r>
              <w:rPr>
                <w:rFonts w:ascii="仿宋" w:eastAsia="仿宋" w:hAnsi="仿宋" w:cs="仿宋"/>
                <w:spacing w:val="-4"/>
                <w:sz w:val="28"/>
                <w:szCs w:val="28"/>
              </w:rPr>
              <w:t>要</w:t>
            </w:r>
            <w:r>
              <w:rPr>
                <w:rFonts w:ascii="仿宋" w:eastAsia="仿宋" w:hAnsi="仿宋" w:cs="仿宋"/>
                <w:spacing w:val="31"/>
                <w:sz w:val="28"/>
                <w:szCs w:val="28"/>
              </w:rPr>
              <w:t xml:space="preserve">   </w:t>
            </w:r>
            <w:r>
              <w:rPr>
                <w:rFonts w:ascii="仿宋" w:eastAsia="仿宋" w:hAnsi="仿宋" w:cs="仿宋"/>
                <w:spacing w:val="-4"/>
                <w:sz w:val="28"/>
                <w:szCs w:val="28"/>
              </w:rPr>
              <w:t>设</w:t>
            </w:r>
            <w:r>
              <w:rPr>
                <w:rFonts w:ascii="仿宋" w:eastAsia="仿宋" w:hAnsi="仿宋" w:cs="仿宋"/>
                <w:spacing w:val="38"/>
                <w:sz w:val="28"/>
                <w:szCs w:val="28"/>
              </w:rPr>
              <w:t xml:space="preserve">   </w:t>
            </w:r>
            <w:r>
              <w:rPr>
                <w:rFonts w:ascii="仿宋" w:eastAsia="仿宋" w:hAnsi="仿宋" w:cs="仿宋"/>
                <w:spacing w:val="-4"/>
                <w:sz w:val="28"/>
                <w:szCs w:val="28"/>
              </w:rPr>
              <w:t>计</w:t>
            </w:r>
            <w:r>
              <w:rPr>
                <w:rFonts w:ascii="仿宋" w:eastAsia="仿宋" w:hAnsi="仿宋" w:cs="仿宋"/>
                <w:spacing w:val="30"/>
                <w:sz w:val="28"/>
                <w:szCs w:val="28"/>
              </w:rPr>
              <w:t xml:space="preserve">   </w:t>
            </w:r>
            <w:r>
              <w:rPr>
                <w:rFonts w:ascii="仿宋" w:eastAsia="仿宋" w:hAnsi="仿宋" w:cs="仿宋"/>
                <w:spacing w:val="-4"/>
                <w:sz w:val="28"/>
                <w:szCs w:val="28"/>
              </w:rPr>
              <w:t>人</w:t>
            </w:r>
            <w:r>
              <w:rPr>
                <w:rFonts w:ascii="仿宋" w:eastAsia="仿宋" w:hAnsi="仿宋" w:cs="仿宋"/>
                <w:spacing w:val="38"/>
                <w:sz w:val="28"/>
                <w:szCs w:val="28"/>
              </w:rPr>
              <w:t xml:space="preserve">   </w:t>
            </w:r>
            <w:r>
              <w:rPr>
                <w:rFonts w:ascii="仿宋" w:eastAsia="仿宋" w:hAnsi="仿宋" w:cs="仿宋"/>
                <w:spacing w:val="-4"/>
                <w:sz w:val="28"/>
                <w:szCs w:val="28"/>
              </w:rPr>
              <w:t>员</w:t>
            </w:r>
          </w:p>
        </w:tc>
        <w:tc>
          <w:tcPr>
            <w:tcW w:w="832" w:type="dxa"/>
            <w:tcBorders>
              <w:top w:val="single" w:sz="6" w:space="0" w:color="000000"/>
            </w:tcBorders>
            <w:vAlign w:val="center"/>
          </w:tcPr>
          <w:p w:rsidR="0029727A" w:rsidRPr="001F476F" w:rsidRDefault="0029727A" w:rsidP="0029727A">
            <w:pPr>
              <w:ind w:leftChars="-42" w:left="-88" w:rightChars="-51" w:right="-107"/>
              <w:jc w:val="center"/>
              <w:rPr>
                <w:rFonts w:ascii="仿宋" w:eastAsia="仿宋" w:hAnsi="仿宋" w:cs="仿宋"/>
                <w:spacing w:val="-7"/>
                <w:sz w:val="28"/>
                <w:szCs w:val="28"/>
                <w:lang w:eastAsia="zh-CN"/>
              </w:rPr>
            </w:pPr>
            <w:r w:rsidRPr="001F476F">
              <w:rPr>
                <w:rFonts w:ascii="仿宋" w:eastAsia="仿宋" w:hAnsi="仿宋" w:cs="仿宋" w:hint="eastAsia"/>
                <w:spacing w:val="-7"/>
                <w:sz w:val="28"/>
                <w:szCs w:val="28"/>
                <w:lang w:eastAsia="zh-CN"/>
              </w:rPr>
              <w:t>序号</w:t>
            </w:r>
          </w:p>
        </w:tc>
        <w:tc>
          <w:tcPr>
            <w:tcW w:w="1422" w:type="dxa"/>
            <w:tcBorders>
              <w:top w:val="single" w:sz="6" w:space="0" w:color="000000"/>
            </w:tcBorders>
            <w:vAlign w:val="center"/>
          </w:tcPr>
          <w:p w:rsidR="0029727A" w:rsidRPr="001F476F" w:rsidRDefault="0029727A" w:rsidP="0029727A">
            <w:pPr>
              <w:jc w:val="center"/>
              <w:rPr>
                <w:rFonts w:ascii="仿宋" w:eastAsia="仿宋" w:hAnsi="仿宋" w:cs="仿宋"/>
                <w:spacing w:val="-7"/>
                <w:sz w:val="28"/>
                <w:szCs w:val="28"/>
                <w:lang w:eastAsia="zh-CN"/>
              </w:rPr>
            </w:pPr>
            <w:r w:rsidRPr="001F476F">
              <w:rPr>
                <w:rFonts w:ascii="仿宋" w:eastAsia="仿宋" w:hAnsi="仿宋" w:cs="仿宋" w:hint="eastAsia"/>
                <w:spacing w:val="-7"/>
                <w:sz w:val="28"/>
                <w:szCs w:val="28"/>
                <w:lang w:eastAsia="zh-CN"/>
              </w:rPr>
              <w:t>姓名</w:t>
            </w:r>
          </w:p>
        </w:tc>
        <w:tc>
          <w:tcPr>
            <w:tcW w:w="957" w:type="dxa"/>
            <w:tcBorders>
              <w:top w:val="single" w:sz="6" w:space="0" w:color="000000"/>
            </w:tcBorders>
            <w:vAlign w:val="center"/>
          </w:tcPr>
          <w:p w:rsidR="0029727A" w:rsidRPr="001F476F" w:rsidRDefault="0029727A" w:rsidP="0029727A">
            <w:pPr>
              <w:jc w:val="center"/>
              <w:rPr>
                <w:rFonts w:ascii="仿宋" w:eastAsia="仿宋" w:hAnsi="仿宋" w:cs="仿宋"/>
                <w:spacing w:val="-7"/>
                <w:sz w:val="28"/>
                <w:szCs w:val="28"/>
                <w:lang w:eastAsia="zh-CN"/>
              </w:rPr>
            </w:pPr>
            <w:r w:rsidRPr="001F476F">
              <w:rPr>
                <w:rFonts w:ascii="仿宋" w:eastAsia="仿宋" w:hAnsi="仿宋" w:cs="仿宋"/>
                <w:spacing w:val="-7"/>
                <w:sz w:val="28"/>
                <w:szCs w:val="28"/>
                <w:lang w:eastAsia="zh-CN"/>
              </w:rPr>
              <w:t>年龄</w:t>
            </w:r>
          </w:p>
        </w:tc>
        <w:tc>
          <w:tcPr>
            <w:tcW w:w="942" w:type="dxa"/>
            <w:tcBorders>
              <w:top w:val="single" w:sz="6" w:space="0" w:color="000000"/>
            </w:tcBorders>
            <w:vAlign w:val="center"/>
          </w:tcPr>
          <w:p w:rsidR="0029727A" w:rsidRPr="001F476F" w:rsidRDefault="0029727A" w:rsidP="0029727A">
            <w:pPr>
              <w:jc w:val="center"/>
              <w:rPr>
                <w:rFonts w:ascii="仿宋" w:eastAsia="仿宋" w:hAnsi="仿宋" w:cs="仿宋"/>
                <w:spacing w:val="-7"/>
                <w:sz w:val="28"/>
                <w:szCs w:val="28"/>
                <w:lang w:eastAsia="zh-CN"/>
              </w:rPr>
            </w:pPr>
            <w:r w:rsidRPr="001F476F">
              <w:rPr>
                <w:rFonts w:ascii="仿宋" w:eastAsia="仿宋" w:hAnsi="仿宋" w:cs="仿宋"/>
                <w:spacing w:val="-7"/>
                <w:sz w:val="28"/>
                <w:szCs w:val="28"/>
                <w:lang w:eastAsia="zh-CN"/>
              </w:rPr>
              <w:t>性别</w:t>
            </w:r>
          </w:p>
        </w:tc>
        <w:tc>
          <w:tcPr>
            <w:tcW w:w="1929" w:type="dxa"/>
            <w:tcBorders>
              <w:top w:val="single" w:sz="6" w:space="0" w:color="000000"/>
            </w:tcBorders>
            <w:vAlign w:val="center"/>
          </w:tcPr>
          <w:p w:rsidR="0029727A" w:rsidRPr="001F476F" w:rsidRDefault="0029727A" w:rsidP="0029727A">
            <w:pPr>
              <w:jc w:val="center"/>
              <w:rPr>
                <w:rFonts w:ascii="仿宋" w:eastAsia="仿宋" w:hAnsi="仿宋" w:cs="仿宋"/>
                <w:spacing w:val="-7"/>
                <w:sz w:val="28"/>
                <w:szCs w:val="28"/>
                <w:lang w:eastAsia="zh-CN"/>
              </w:rPr>
            </w:pPr>
            <w:r w:rsidRPr="001F476F">
              <w:rPr>
                <w:rFonts w:ascii="仿宋" w:eastAsia="仿宋" w:hAnsi="仿宋" w:cs="仿宋" w:hint="eastAsia"/>
                <w:spacing w:val="-7"/>
                <w:sz w:val="28"/>
                <w:szCs w:val="28"/>
                <w:lang w:eastAsia="zh-CN"/>
              </w:rPr>
              <w:t>专业</w:t>
            </w:r>
          </w:p>
        </w:tc>
        <w:tc>
          <w:tcPr>
            <w:tcW w:w="2730" w:type="dxa"/>
            <w:tcBorders>
              <w:top w:val="single" w:sz="6" w:space="0" w:color="000000"/>
              <w:right w:val="single" w:sz="6" w:space="0" w:color="000000"/>
            </w:tcBorders>
            <w:vAlign w:val="center"/>
          </w:tcPr>
          <w:p w:rsidR="0029727A" w:rsidRPr="001F476F" w:rsidRDefault="0029727A" w:rsidP="0029727A">
            <w:pPr>
              <w:jc w:val="center"/>
              <w:rPr>
                <w:rFonts w:ascii="仿宋" w:eastAsia="仿宋" w:hAnsi="仿宋" w:cs="仿宋"/>
                <w:spacing w:val="-7"/>
                <w:sz w:val="28"/>
                <w:szCs w:val="28"/>
                <w:lang w:eastAsia="zh-CN"/>
              </w:rPr>
            </w:pPr>
            <w:r w:rsidRPr="001F476F">
              <w:rPr>
                <w:rFonts w:ascii="仿宋" w:eastAsia="仿宋" w:hAnsi="仿宋" w:cs="仿宋" w:hint="eastAsia"/>
                <w:spacing w:val="-7"/>
                <w:sz w:val="28"/>
                <w:szCs w:val="28"/>
                <w:lang w:eastAsia="zh-CN"/>
              </w:rPr>
              <w:t>项目中主要工作职责</w:t>
            </w:r>
          </w:p>
        </w:tc>
      </w:tr>
      <w:tr w:rsidR="0029727A" w:rsidRPr="001F476F" w:rsidTr="00913721">
        <w:trPr>
          <w:trHeight w:val="467"/>
        </w:trPr>
        <w:tc>
          <w:tcPr>
            <w:tcW w:w="566" w:type="dxa"/>
            <w:vMerge/>
            <w:tcBorders>
              <w:top w:val="nil"/>
              <w:left w:val="single" w:sz="6" w:space="0" w:color="000000"/>
              <w:bottom w:val="nil"/>
            </w:tcBorders>
            <w:textDirection w:val="tbRlV"/>
          </w:tcPr>
          <w:p w:rsidR="0029727A" w:rsidRDefault="0029727A" w:rsidP="0029727A">
            <w:pPr>
              <w:rPr>
                <w:lang w:eastAsia="zh-CN"/>
              </w:rPr>
            </w:pPr>
            <w:bookmarkStart w:id="1" w:name="_Hlk227933012"/>
          </w:p>
        </w:tc>
        <w:tc>
          <w:tcPr>
            <w:tcW w:w="832" w:type="dxa"/>
            <w:vAlign w:val="center"/>
          </w:tcPr>
          <w:p w:rsidR="0029727A" w:rsidRPr="001F476F" w:rsidRDefault="0029727A" w:rsidP="0029727A">
            <w:pPr>
              <w:jc w:val="center"/>
              <w:rPr>
                <w:rFonts w:ascii="仿宋" w:eastAsia="仿宋" w:hAnsi="仿宋" w:cs="仿宋"/>
                <w:spacing w:val="-7"/>
                <w:sz w:val="28"/>
                <w:szCs w:val="28"/>
                <w:lang w:eastAsia="zh-CN"/>
              </w:rPr>
            </w:pPr>
            <w:r w:rsidRPr="001F476F">
              <w:rPr>
                <w:rFonts w:ascii="仿宋" w:eastAsia="仿宋" w:hAnsi="仿宋" w:cs="仿宋"/>
                <w:spacing w:val="-7"/>
                <w:sz w:val="28"/>
                <w:szCs w:val="28"/>
                <w:lang w:eastAsia="zh-CN"/>
              </w:rPr>
              <w:t>1</w:t>
            </w:r>
          </w:p>
        </w:tc>
        <w:tc>
          <w:tcPr>
            <w:tcW w:w="1422" w:type="dxa"/>
            <w:vAlign w:val="center"/>
          </w:tcPr>
          <w:p w:rsidR="0029727A" w:rsidRPr="001F476F" w:rsidRDefault="0029727A" w:rsidP="0029727A">
            <w:pPr>
              <w:jc w:val="center"/>
              <w:rPr>
                <w:rFonts w:ascii="仿宋" w:eastAsia="仿宋" w:hAnsi="仿宋" w:cs="仿宋"/>
                <w:spacing w:val="-7"/>
                <w:sz w:val="28"/>
                <w:szCs w:val="28"/>
                <w:lang w:eastAsia="zh-CN"/>
              </w:rPr>
            </w:pPr>
            <w:r w:rsidRPr="001F476F">
              <w:rPr>
                <w:rFonts w:ascii="仿宋" w:eastAsia="仿宋" w:hAnsi="仿宋" w:cs="仿宋" w:hint="eastAsia"/>
                <w:spacing w:val="-7"/>
                <w:sz w:val="28"/>
                <w:szCs w:val="28"/>
                <w:lang w:eastAsia="zh-CN"/>
              </w:rPr>
              <w:t>夏东</w:t>
            </w:r>
          </w:p>
        </w:tc>
        <w:tc>
          <w:tcPr>
            <w:tcW w:w="957" w:type="dxa"/>
            <w:vAlign w:val="center"/>
          </w:tcPr>
          <w:p w:rsidR="0029727A" w:rsidRPr="001F476F" w:rsidRDefault="0029727A" w:rsidP="0029727A">
            <w:pPr>
              <w:jc w:val="center"/>
              <w:rPr>
                <w:rFonts w:ascii="仿宋" w:eastAsia="仿宋" w:hAnsi="仿宋" w:cs="仿宋"/>
                <w:spacing w:val="-7"/>
                <w:sz w:val="28"/>
                <w:szCs w:val="28"/>
                <w:lang w:eastAsia="zh-CN"/>
              </w:rPr>
            </w:pPr>
            <w:r w:rsidRPr="001F476F">
              <w:rPr>
                <w:rFonts w:ascii="仿宋" w:eastAsia="仿宋" w:hAnsi="仿宋" w:cs="仿宋" w:hint="eastAsia"/>
                <w:spacing w:val="-7"/>
                <w:sz w:val="28"/>
                <w:szCs w:val="28"/>
                <w:lang w:eastAsia="zh-CN"/>
              </w:rPr>
              <w:t>4</w:t>
            </w:r>
            <w:r w:rsidRPr="001F476F">
              <w:rPr>
                <w:rFonts w:ascii="仿宋" w:eastAsia="仿宋" w:hAnsi="仿宋" w:cs="仿宋"/>
                <w:spacing w:val="-7"/>
                <w:sz w:val="28"/>
                <w:szCs w:val="28"/>
                <w:lang w:eastAsia="zh-CN"/>
              </w:rPr>
              <w:t>7</w:t>
            </w:r>
          </w:p>
        </w:tc>
        <w:tc>
          <w:tcPr>
            <w:tcW w:w="942" w:type="dxa"/>
            <w:vAlign w:val="center"/>
          </w:tcPr>
          <w:p w:rsidR="0029727A" w:rsidRPr="001F476F" w:rsidRDefault="0029727A" w:rsidP="0029727A">
            <w:pPr>
              <w:jc w:val="center"/>
              <w:rPr>
                <w:rFonts w:ascii="仿宋" w:eastAsia="仿宋" w:hAnsi="仿宋" w:cs="仿宋"/>
                <w:spacing w:val="-7"/>
                <w:sz w:val="28"/>
                <w:szCs w:val="28"/>
                <w:lang w:eastAsia="zh-CN"/>
              </w:rPr>
            </w:pPr>
            <w:r w:rsidRPr="001F476F">
              <w:rPr>
                <w:rFonts w:ascii="仿宋" w:eastAsia="仿宋" w:hAnsi="仿宋" w:cs="仿宋"/>
                <w:spacing w:val="-7"/>
                <w:sz w:val="28"/>
                <w:szCs w:val="28"/>
                <w:lang w:eastAsia="zh-CN"/>
              </w:rPr>
              <w:t>男</w:t>
            </w:r>
          </w:p>
        </w:tc>
        <w:tc>
          <w:tcPr>
            <w:tcW w:w="1929" w:type="dxa"/>
            <w:vAlign w:val="center"/>
          </w:tcPr>
          <w:p w:rsidR="0029727A" w:rsidRPr="001F476F" w:rsidRDefault="0029727A" w:rsidP="0029727A">
            <w:pPr>
              <w:jc w:val="center"/>
              <w:rPr>
                <w:rFonts w:ascii="仿宋" w:eastAsia="仿宋" w:hAnsi="仿宋" w:cs="仿宋"/>
                <w:spacing w:val="-7"/>
                <w:sz w:val="28"/>
                <w:szCs w:val="28"/>
                <w:lang w:eastAsia="zh-CN"/>
              </w:rPr>
            </w:pPr>
            <w:r w:rsidRPr="001F476F">
              <w:rPr>
                <w:rFonts w:ascii="仿宋" w:eastAsia="仿宋" w:hAnsi="仿宋" w:cs="仿宋" w:hint="eastAsia"/>
                <w:spacing w:val="-7"/>
                <w:sz w:val="28"/>
                <w:szCs w:val="28"/>
                <w:lang w:eastAsia="zh-CN"/>
              </w:rPr>
              <w:t>交通土建</w:t>
            </w:r>
          </w:p>
        </w:tc>
        <w:tc>
          <w:tcPr>
            <w:tcW w:w="2730" w:type="dxa"/>
            <w:tcBorders>
              <w:right w:val="single" w:sz="6" w:space="0" w:color="000000"/>
            </w:tcBorders>
            <w:vAlign w:val="center"/>
          </w:tcPr>
          <w:p w:rsidR="0029727A" w:rsidRPr="001F476F" w:rsidRDefault="0029727A" w:rsidP="0029727A">
            <w:pPr>
              <w:jc w:val="center"/>
              <w:rPr>
                <w:rFonts w:ascii="仿宋" w:eastAsia="仿宋" w:hAnsi="仿宋" w:cs="仿宋"/>
                <w:spacing w:val="-7"/>
                <w:sz w:val="28"/>
                <w:szCs w:val="28"/>
                <w:lang w:eastAsia="zh-CN"/>
              </w:rPr>
            </w:pPr>
            <w:r w:rsidRPr="001F476F">
              <w:rPr>
                <w:rFonts w:ascii="仿宋" w:eastAsia="仿宋" w:hAnsi="仿宋" w:cs="仿宋" w:hint="eastAsia"/>
                <w:spacing w:val="-7"/>
                <w:sz w:val="28"/>
                <w:szCs w:val="28"/>
                <w:lang w:eastAsia="zh-CN"/>
              </w:rPr>
              <w:t>总体协调</w:t>
            </w:r>
          </w:p>
        </w:tc>
      </w:tr>
      <w:tr w:rsidR="0029727A" w:rsidRPr="001F476F" w:rsidTr="00913721">
        <w:trPr>
          <w:trHeight w:val="468"/>
        </w:trPr>
        <w:tc>
          <w:tcPr>
            <w:tcW w:w="566" w:type="dxa"/>
            <w:vMerge/>
            <w:tcBorders>
              <w:top w:val="nil"/>
              <w:left w:val="single" w:sz="6" w:space="0" w:color="000000"/>
              <w:bottom w:val="nil"/>
            </w:tcBorders>
            <w:textDirection w:val="tbRlV"/>
          </w:tcPr>
          <w:p w:rsidR="0029727A" w:rsidRDefault="0029727A" w:rsidP="0029727A"/>
        </w:tc>
        <w:tc>
          <w:tcPr>
            <w:tcW w:w="832" w:type="dxa"/>
            <w:vAlign w:val="center"/>
          </w:tcPr>
          <w:p w:rsidR="0029727A" w:rsidRPr="001F476F" w:rsidRDefault="0029727A" w:rsidP="0029727A">
            <w:pPr>
              <w:jc w:val="center"/>
              <w:rPr>
                <w:rFonts w:ascii="仿宋" w:eastAsia="仿宋" w:hAnsi="仿宋" w:cs="仿宋"/>
                <w:spacing w:val="-7"/>
                <w:sz w:val="28"/>
                <w:szCs w:val="28"/>
                <w:lang w:eastAsia="zh-CN"/>
              </w:rPr>
            </w:pPr>
            <w:r w:rsidRPr="001F476F">
              <w:rPr>
                <w:rFonts w:ascii="仿宋" w:eastAsia="仿宋" w:hAnsi="仿宋" w:cs="仿宋"/>
                <w:spacing w:val="-7"/>
                <w:sz w:val="28"/>
                <w:szCs w:val="28"/>
                <w:lang w:eastAsia="zh-CN"/>
              </w:rPr>
              <w:t>2</w:t>
            </w:r>
          </w:p>
        </w:tc>
        <w:tc>
          <w:tcPr>
            <w:tcW w:w="1422" w:type="dxa"/>
            <w:vAlign w:val="center"/>
          </w:tcPr>
          <w:p w:rsidR="0029727A" w:rsidRPr="001F476F" w:rsidRDefault="0029727A" w:rsidP="0029727A">
            <w:pPr>
              <w:jc w:val="center"/>
              <w:rPr>
                <w:rFonts w:ascii="仿宋" w:eastAsia="仿宋" w:hAnsi="仿宋" w:cs="仿宋"/>
                <w:spacing w:val="-7"/>
                <w:sz w:val="28"/>
                <w:szCs w:val="28"/>
                <w:lang w:eastAsia="zh-CN"/>
              </w:rPr>
            </w:pPr>
            <w:r w:rsidRPr="001F476F">
              <w:rPr>
                <w:rFonts w:ascii="仿宋" w:eastAsia="仿宋" w:hAnsi="仿宋" w:cs="仿宋" w:hint="eastAsia"/>
                <w:spacing w:val="-7"/>
                <w:sz w:val="28"/>
                <w:szCs w:val="28"/>
                <w:lang w:eastAsia="zh-CN"/>
              </w:rPr>
              <w:t>杨再福</w:t>
            </w:r>
          </w:p>
        </w:tc>
        <w:tc>
          <w:tcPr>
            <w:tcW w:w="957" w:type="dxa"/>
            <w:vAlign w:val="center"/>
          </w:tcPr>
          <w:p w:rsidR="0029727A" w:rsidRPr="001F476F" w:rsidRDefault="0029727A" w:rsidP="0029727A">
            <w:pPr>
              <w:jc w:val="center"/>
              <w:rPr>
                <w:rFonts w:ascii="仿宋" w:eastAsia="仿宋" w:hAnsi="仿宋" w:cs="仿宋"/>
                <w:spacing w:val="-7"/>
                <w:sz w:val="28"/>
                <w:szCs w:val="28"/>
                <w:lang w:eastAsia="zh-CN"/>
              </w:rPr>
            </w:pPr>
            <w:r w:rsidRPr="001F476F">
              <w:rPr>
                <w:rFonts w:ascii="仿宋" w:eastAsia="仿宋" w:hAnsi="仿宋" w:cs="仿宋" w:hint="eastAsia"/>
                <w:spacing w:val="-7"/>
                <w:sz w:val="28"/>
                <w:szCs w:val="28"/>
                <w:lang w:eastAsia="zh-CN"/>
              </w:rPr>
              <w:t>4</w:t>
            </w:r>
            <w:r w:rsidRPr="001F476F">
              <w:rPr>
                <w:rFonts w:ascii="仿宋" w:eastAsia="仿宋" w:hAnsi="仿宋" w:cs="仿宋"/>
                <w:spacing w:val="-7"/>
                <w:sz w:val="28"/>
                <w:szCs w:val="28"/>
                <w:lang w:eastAsia="zh-CN"/>
              </w:rPr>
              <w:t>4</w:t>
            </w:r>
          </w:p>
        </w:tc>
        <w:tc>
          <w:tcPr>
            <w:tcW w:w="942" w:type="dxa"/>
            <w:vAlign w:val="center"/>
          </w:tcPr>
          <w:p w:rsidR="0029727A" w:rsidRPr="001F476F" w:rsidRDefault="0029727A" w:rsidP="0029727A">
            <w:pPr>
              <w:jc w:val="center"/>
              <w:rPr>
                <w:rFonts w:ascii="仿宋" w:eastAsia="仿宋" w:hAnsi="仿宋" w:cs="仿宋"/>
                <w:spacing w:val="-7"/>
                <w:sz w:val="28"/>
                <w:szCs w:val="28"/>
                <w:lang w:eastAsia="zh-CN"/>
              </w:rPr>
            </w:pPr>
            <w:r w:rsidRPr="001F476F">
              <w:rPr>
                <w:rFonts w:ascii="仿宋" w:eastAsia="仿宋" w:hAnsi="仿宋" w:cs="仿宋"/>
                <w:spacing w:val="-7"/>
                <w:sz w:val="28"/>
                <w:szCs w:val="28"/>
                <w:lang w:eastAsia="zh-CN"/>
              </w:rPr>
              <w:t>男</w:t>
            </w:r>
          </w:p>
        </w:tc>
        <w:tc>
          <w:tcPr>
            <w:tcW w:w="1929" w:type="dxa"/>
            <w:vAlign w:val="center"/>
          </w:tcPr>
          <w:p w:rsidR="0029727A" w:rsidRPr="001F476F" w:rsidRDefault="0029727A" w:rsidP="0029727A">
            <w:pPr>
              <w:jc w:val="center"/>
              <w:rPr>
                <w:rFonts w:ascii="仿宋" w:eastAsia="仿宋" w:hAnsi="仿宋" w:cs="仿宋"/>
                <w:spacing w:val="-7"/>
                <w:sz w:val="28"/>
                <w:szCs w:val="28"/>
                <w:lang w:eastAsia="zh-CN"/>
              </w:rPr>
            </w:pPr>
            <w:r w:rsidRPr="001F476F">
              <w:rPr>
                <w:rFonts w:ascii="仿宋" w:eastAsia="仿宋" w:hAnsi="仿宋" w:cs="仿宋" w:hint="eastAsia"/>
                <w:spacing w:val="-7"/>
                <w:sz w:val="28"/>
                <w:szCs w:val="28"/>
                <w:lang w:eastAsia="zh-CN"/>
              </w:rPr>
              <w:t>交通土建</w:t>
            </w:r>
          </w:p>
        </w:tc>
        <w:tc>
          <w:tcPr>
            <w:tcW w:w="2730" w:type="dxa"/>
            <w:tcBorders>
              <w:right w:val="single" w:sz="6" w:space="0" w:color="000000"/>
            </w:tcBorders>
            <w:vAlign w:val="center"/>
          </w:tcPr>
          <w:p w:rsidR="0029727A" w:rsidRPr="001F476F" w:rsidRDefault="0029727A" w:rsidP="0029727A">
            <w:pPr>
              <w:jc w:val="center"/>
              <w:rPr>
                <w:rFonts w:ascii="仿宋" w:eastAsia="仿宋" w:hAnsi="仿宋" w:cs="仿宋"/>
                <w:spacing w:val="-7"/>
                <w:sz w:val="28"/>
                <w:szCs w:val="28"/>
                <w:lang w:eastAsia="zh-CN"/>
              </w:rPr>
            </w:pPr>
            <w:r w:rsidRPr="001F476F">
              <w:rPr>
                <w:rFonts w:ascii="仿宋" w:eastAsia="仿宋" w:hAnsi="仿宋" w:cs="仿宋" w:hint="eastAsia"/>
                <w:spacing w:val="-7"/>
                <w:sz w:val="28"/>
                <w:szCs w:val="28"/>
                <w:lang w:eastAsia="zh-CN"/>
              </w:rPr>
              <w:t>项目负责人</w:t>
            </w:r>
          </w:p>
        </w:tc>
      </w:tr>
      <w:tr w:rsidR="0029727A" w:rsidRPr="001F476F" w:rsidTr="00913721">
        <w:trPr>
          <w:trHeight w:val="467"/>
        </w:trPr>
        <w:tc>
          <w:tcPr>
            <w:tcW w:w="566" w:type="dxa"/>
            <w:vMerge/>
            <w:tcBorders>
              <w:top w:val="nil"/>
              <w:left w:val="single" w:sz="6" w:space="0" w:color="000000"/>
              <w:bottom w:val="nil"/>
            </w:tcBorders>
            <w:textDirection w:val="tbRlV"/>
          </w:tcPr>
          <w:p w:rsidR="0029727A" w:rsidRDefault="0029727A" w:rsidP="0029727A"/>
        </w:tc>
        <w:tc>
          <w:tcPr>
            <w:tcW w:w="832" w:type="dxa"/>
            <w:vAlign w:val="center"/>
          </w:tcPr>
          <w:p w:rsidR="0029727A" w:rsidRPr="001F476F" w:rsidRDefault="0029727A" w:rsidP="0029727A">
            <w:pPr>
              <w:jc w:val="center"/>
              <w:rPr>
                <w:rFonts w:ascii="仿宋" w:eastAsia="仿宋" w:hAnsi="仿宋" w:cs="仿宋"/>
                <w:spacing w:val="-7"/>
                <w:sz w:val="28"/>
                <w:szCs w:val="28"/>
                <w:lang w:eastAsia="zh-CN"/>
              </w:rPr>
            </w:pPr>
            <w:r w:rsidRPr="001F476F">
              <w:rPr>
                <w:rFonts w:ascii="仿宋" w:eastAsia="仿宋" w:hAnsi="仿宋" w:cs="仿宋"/>
                <w:spacing w:val="-7"/>
                <w:sz w:val="28"/>
                <w:szCs w:val="28"/>
                <w:lang w:eastAsia="zh-CN"/>
              </w:rPr>
              <w:t>3</w:t>
            </w:r>
          </w:p>
        </w:tc>
        <w:tc>
          <w:tcPr>
            <w:tcW w:w="1422" w:type="dxa"/>
            <w:vAlign w:val="center"/>
          </w:tcPr>
          <w:p w:rsidR="0029727A" w:rsidRPr="001F476F" w:rsidRDefault="0029727A" w:rsidP="0029727A">
            <w:pPr>
              <w:jc w:val="center"/>
              <w:rPr>
                <w:rFonts w:ascii="仿宋" w:eastAsia="仿宋" w:hAnsi="仿宋" w:cs="仿宋"/>
                <w:spacing w:val="-7"/>
                <w:sz w:val="28"/>
                <w:szCs w:val="28"/>
                <w:lang w:eastAsia="zh-CN"/>
              </w:rPr>
            </w:pPr>
            <w:r w:rsidRPr="001F476F">
              <w:rPr>
                <w:rFonts w:ascii="仿宋" w:eastAsia="仿宋" w:hAnsi="仿宋" w:cs="仿宋" w:hint="eastAsia"/>
                <w:spacing w:val="-7"/>
                <w:sz w:val="28"/>
                <w:szCs w:val="28"/>
                <w:lang w:eastAsia="zh-CN"/>
              </w:rPr>
              <w:t>黄兰可</w:t>
            </w:r>
          </w:p>
        </w:tc>
        <w:tc>
          <w:tcPr>
            <w:tcW w:w="957" w:type="dxa"/>
            <w:vAlign w:val="center"/>
          </w:tcPr>
          <w:p w:rsidR="0029727A" w:rsidRPr="001F476F" w:rsidRDefault="0029727A" w:rsidP="0029727A">
            <w:pPr>
              <w:jc w:val="center"/>
              <w:rPr>
                <w:rFonts w:ascii="仿宋" w:eastAsia="仿宋" w:hAnsi="仿宋" w:cs="仿宋"/>
                <w:spacing w:val="-7"/>
                <w:sz w:val="28"/>
                <w:szCs w:val="28"/>
                <w:lang w:eastAsia="zh-CN"/>
              </w:rPr>
            </w:pPr>
            <w:r w:rsidRPr="001F476F">
              <w:rPr>
                <w:rFonts w:ascii="仿宋" w:eastAsia="仿宋" w:hAnsi="仿宋" w:cs="仿宋" w:hint="eastAsia"/>
                <w:spacing w:val="-7"/>
                <w:sz w:val="28"/>
                <w:szCs w:val="28"/>
                <w:lang w:eastAsia="zh-CN"/>
              </w:rPr>
              <w:t>4</w:t>
            </w:r>
            <w:r w:rsidRPr="001F476F">
              <w:rPr>
                <w:rFonts w:ascii="仿宋" w:eastAsia="仿宋" w:hAnsi="仿宋" w:cs="仿宋"/>
                <w:spacing w:val="-7"/>
                <w:sz w:val="28"/>
                <w:szCs w:val="28"/>
                <w:lang w:eastAsia="zh-CN"/>
              </w:rPr>
              <w:t>9</w:t>
            </w:r>
          </w:p>
        </w:tc>
        <w:tc>
          <w:tcPr>
            <w:tcW w:w="942" w:type="dxa"/>
            <w:vAlign w:val="center"/>
          </w:tcPr>
          <w:p w:rsidR="0029727A" w:rsidRPr="001F476F" w:rsidRDefault="0029727A" w:rsidP="0029727A">
            <w:pPr>
              <w:jc w:val="center"/>
              <w:rPr>
                <w:rFonts w:ascii="仿宋" w:eastAsia="仿宋" w:hAnsi="仿宋" w:cs="仿宋"/>
                <w:spacing w:val="-7"/>
                <w:sz w:val="28"/>
                <w:szCs w:val="28"/>
                <w:lang w:eastAsia="zh-CN"/>
              </w:rPr>
            </w:pPr>
            <w:r w:rsidRPr="001F476F">
              <w:rPr>
                <w:rFonts w:ascii="仿宋" w:eastAsia="仿宋" w:hAnsi="仿宋" w:cs="仿宋"/>
                <w:spacing w:val="-7"/>
                <w:sz w:val="28"/>
                <w:szCs w:val="28"/>
                <w:lang w:eastAsia="zh-CN"/>
              </w:rPr>
              <w:t>男</w:t>
            </w:r>
          </w:p>
        </w:tc>
        <w:tc>
          <w:tcPr>
            <w:tcW w:w="1929" w:type="dxa"/>
            <w:vAlign w:val="center"/>
          </w:tcPr>
          <w:p w:rsidR="0029727A" w:rsidRPr="001F476F" w:rsidRDefault="0029727A" w:rsidP="0029727A">
            <w:pPr>
              <w:jc w:val="center"/>
              <w:rPr>
                <w:rFonts w:ascii="仿宋" w:eastAsia="仿宋" w:hAnsi="仿宋" w:cs="仿宋"/>
                <w:spacing w:val="-7"/>
                <w:sz w:val="28"/>
                <w:szCs w:val="28"/>
                <w:lang w:eastAsia="zh-CN"/>
              </w:rPr>
            </w:pPr>
            <w:r w:rsidRPr="001F476F">
              <w:rPr>
                <w:rFonts w:ascii="仿宋" w:eastAsia="仿宋" w:hAnsi="仿宋" w:cs="仿宋" w:hint="eastAsia"/>
                <w:spacing w:val="-7"/>
                <w:sz w:val="28"/>
                <w:szCs w:val="28"/>
                <w:lang w:eastAsia="zh-CN"/>
              </w:rPr>
              <w:t>交通土建</w:t>
            </w:r>
          </w:p>
        </w:tc>
        <w:tc>
          <w:tcPr>
            <w:tcW w:w="2730" w:type="dxa"/>
            <w:tcBorders>
              <w:right w:val="single" w:sz="6" w:space="0" w:color="000000"/>
            </w:tcBorders>
            <w:vAlign w:val="center"/>
          </w:tcPr>
          <w:p w:rsidR="0029727A" w:rsidRPr="001F476F" w:rsidRDefault="0029727A" w:rsidP="0029727A">
            <w:pPr>
              <w:jc w:val="center"/>
              <w:rPr>
                <w:rFonts w:ascii="仿宋" w:eastAsia="仿宋" w:hAnsi="仿宋" w:cs="仿宋"/>
                <w:spacing w:val="-7"/>
                <w:sz w:val="28"/>
                <w:szCs w:val="28"/>
                <w:lang w:eastAsia="zh-CN"/>
              </w:rPr>
            </w:pPr>
            <w:r w:rsidRPr="001F476F">
              <w:rPr>
                <w:rFonts w:ascii="仿宋" w:eastAsia="仿宋" w:hAnsi="仿宋" w:cs="仿宋" w:hint="eastAsia"/>
                <w:spacing w:val="-7"/>
                <w:sz w:val="28"/>
                <w:szCs w:val="28"/>
                <w:lang w:eastAsia="zh-CN"/>
              </w:rPr>
              <w:t>技术负责人</w:t>
            </w:r>
          </w:p>
        </w:tc>
      </w:tr>
      <w:tr w:rsidR="0029727A" w:rsidRPr="001F476F" w:rsidTr="00913721">
        <w:trPr>
          <w:trHeight w:val="467"/>
        </w:trPr>
        <w:tc>
          <w:tcPr>
            <w:tcW w:w="566" w:type="dxa"/>
            <w:vMerge/>
            <w:tcBorders>
              <w:top w:val="nil"/>
              <w:left w:val="single" w:sz="6" w:space="0" w:color="000000"/>
              <w:bottom w:val="nil"/>
            </w:tcBorders>
            <w:textDirection w:val="tbRlV"/>
          </w:tcPr>
          <w:p w:rsidR="0029727A" w:rsidRDefault="0029727A" w:rsidP="0029727A"/>
        </w:tc>
        <w:tc>
          <w:tcPr>
            <w:tcW w:w="832" w:type="dxa"/>
            <w:vAlign w:val="center"/>
          </w:tcPr>
          <w:p w:rsidR="0029727A" w:rsidRPr="001F476F" w:rsidRDefault="0029727A" w:rsidP="0029727A">
            <w:pPr>
              <w:jc w:val="center"/>
              <w:rPr>
                <w:rFonts w:ascii="仿宋" w:eastAsia="仿宋" w:hAnsi="仿宋" w:cs="仿宋"/>
                <w:spacing w:val="-7"/>
                <w:sz w:val="28"/>
                <w:szCs w:val="28"/>
                <w:lang w:eastAsia="zh-CN"/>
              </w:rPr>
            </w:pPr>
            <w:r w:rsidRPr="001F476F">
              <w:rPr>
                <w:rFonts w:ascii="仿宋" w:eastAsia="仿宋" w:hAnsi="仿宋" w:cs="仿宋" w:hint="eastAsia"/>
                <w:spacing w:val="-7"/>
                <w:sz w:val="28"/>
                <w:szCs w:val="28"/>
                <w:lang w:eastAsia="zh-CN"/>
              </w:rPr>
              <w:t>4</w:t>
            </w:r>
          </w:p>
        </w:tc>
        <w:tc>
          <w:tcPr>
            <w:tcW w:w="1422" w:type="dxa"/>
            <w:vAlign w:val="center"/>
          </w:tcPr>
          <w:p w:rsidR="0029727A" w:rsidRPr="001F476F" w:rsidRDefault="0029727A" w:rsidP="0029727A">
            <w:pPr>
              <w:jc w:val="center"/>
              <w:rPr>
                <w:rFonts w:ascii="仿宋" w:eastAsia="仿宋" w:hAnsi="仿宋" w:cs="仿宋"/>
                <w:spacing w:val="-7"/>
                <w:sz w:val="28"/>
                <w:szCs w:val="28"/>
                <w:lang w:eastAsia="zh-CN"/>
              </w:rPr>
            </w:pPr>
            <w:r w:rsidRPr="001F476F">
              <w:rPr>
                <w:rFonts w:ascii="仿宋" w:eastAsia="仿宋" w:hAnsi="仿宋" w:cs="仿宋" w:hint="eastAsia"/>
                <w:spacing w:val="-7"/>
                <w:sz w:val="28"/>
                <w:szCs w:val="28"/>
                <w:lang w:eastAsia="zh-CN"/>
              </w:rPr>
              <w:t>邢冬冬</w:t>
            </w:r>
          </w:p>
        </w:tc>
        <w:tc>
          <w:tcPr>
            <w:tcW w:w="957" w:type="dxa"/>
            <w:vAlign w:val="center"/>
          </w:tcPr>
          <w:p w:rsidR="0029727A" w:rsidRPr="001F476F" w:rsidRDefault="0029727A" w:rsidP="0029727A">
            <w:pPr>
              <w:jc w:val="center"/>
              <w:rPr>
                <w:rFonts w:ascii="仿宋" w:eastAsia="仿宋" w:hAnsi="仿宋" w:cs="仿宋"/>
                <w:spacing w:val="-7"/>
                <w:sz w:val="28"/>
                <w:szCs w:val="28"/>
                <w:lang w:eastAsia="zh-CN"/>
              </w:rPr>
            </w:pPr>
            <w:r w:rsidRPr="001F476F">
              <w:rPr>
                <w:rFonts w:ascii="仿宋" w:eastAsia="仿宋" w:hAnsi="仿宋" w:cs="仿宋" w:hint="eastAsia"/>
                <w:spacing w:val="-7"/>
                <w:sz w:val="28"/>
                <w:szCs w:val="28"/>
                <w:lang w:eastAsia="zh-CN"/>
              </w:rPr>
              <w:t>4</w:t>
            </w:r>
            <w:r w:rsidRPr="001F476F">
              <w:rPr>
                <w:rFonts w:ascii="仿宋" w:eastAsia="仿宋" w:hAnsi="仿宋" w:cs="仿宋"/>
                <w:spacing w:val="-7"/>
                <w:sz w:val="28"/>
                <w:szCs w:val="28"/>
                <w:lang w:eastAsia="zh-CN"/>
              </w:rPr>
              <w:t>2</w:t>
            </w:r>
          </w:p>
        </w:tc>
        <w:tc>
          <w:tcPr>
            <w:tcW w:w="942" w:type="dxa"/>
            <w:vAlign w:val="center"/>
          </w:tcPr>
          <w:p w:rsidR="0029727A" w:rsidRPr="001F476F" w:rsidRDefault="0029727A" w:rsidP="0029727A">
            <w:pPr>
              <w:jc w:val="center"/>
              <w:rPr>
                <w:rFonts w:ascii="仿宋" w:eastAsia="仿宋" w:hAnsi="仿宋" w:cs="仿宋"/>
                <w:spacing w:val="-7"/>
                <w:sz w:val="28"/>
                <w:szCs w:val="28"/>
                <w:lang w:eastAsia="zh-CN"/>
              </w:rPr>
            </w:pPr>
            <w:r w:rsidRPr="001F476F">
              <w:rPr>
                <w:rFonts w:ascii="仿宋" w:eastAsia="仿宋" w:hAnsi="仿宋" w:cs="仿宋"/>
                <w:spacing w:val="-7"/>
                <w:sz w:val="28"/>
                <w:szCs w:val="28"/>
                <w:lang w:eastAsia="zh-CN"/>
              </w:rPr>
              <w:t>男</w:t>
            </w:r>
          </w:p>
        </w:tc>
        <w:tc>
          <w:tcPr>
            <w:tcW w:w="1929" w:type="dxa"/>
            <w:vAlign w:val="center"/>
          </w:tcPr>
          <w:p w:rsidR="0029727A" w:rsidRPr="001F476F" w:rsidRDefault="0029727A" w:rsidP="0029727A">
            <w:pPr>
              <w:jc w:val="center"/>
              <w:rPr>
                <w:rFonts w:ascii="仿宋" w:eastAsia="仿宋" w:hAnsi="仿宋" w:cs="仿宋"/>
                <w:spacing w:val="-7"/>
                <w:sz w:val="28"/>
                <w:szCs w:val="28"/>
                <w:lang w:eastAsia="zh-CN"/>
              </w:rPr>
            </w:pPr>
            <w:r w:rsidRPr="001F476F">
              <w:rPr>
                <w:rFonts w:ascii="仿宋" w:eastAsia="仿宋" w:hAnsi="仿宋" w:cs="仿宋" w:hint="eastAsia"/>
                <w:spacing w:val="-7"/>
                <w:sz w:val="28"/>
                <w:szCs w:val="28"/>
                <w:lang w:eastAsia="zh-CN"/>
              </w:rPr>
              <w:t>桥梁与隧道工程</w:t>
            </w:r>
          </w:p>
        </w:tc>
        <w:tc>
          <w:tcPr>
            <w:tcW w:w="2730" w:type="dxa"/>
            <w:tcBorders>
              <w:right w:val="single" w:sz="6" w:space="0" w:color="000000"/>
            </w:tcBorders>
            <w:vAlign w:val="center"/>
          </w:tcPr>
          <w:p w:rsidR="0029727A" w:rsidRPr="001F476F" w:rsidRDefault="0029727A" w:rsidP="0029727A">
            <w:pPr>
              <w:jc w:val="center"/>
              <w:rPr>
                <w:rFonts w:ascii="仿宋" w:eastAsia="仿宋" w:hAnsi="仿宋" w:cs="仿宋"/>
                <w:spacing w:val="-7"/>
                <w:sz w:val="28"/>
                <w:szCs w:val="28"/>
                <w:lang w:eastAsia="zh-CN"/>
              </w:rPr>
            </w:pPr>
            <w:r w:rsidRPr="001F476F">
              <w:rPr>
                <w:rFonts w:ascii="仿宋" w:eastAsia="仿宋" w:hAnsi="仿宋" w:cs="仿宋" w:hint="eastAsia"/>
                <w:spacing w:val="-7"/>
                <w:sz w:val="28"/>
                <w:szCs w:val="28"/>
                <w:lang w:eastAsia="zh-CN"/>
              </w:rPr>
              <w:t>隧道专业负责人</w:t>
            </w:r>
          </w:p>
        </w:tc>
      </w:tr>
      <w:tr w:rsidR="0029727A" w:rsidRPr="001F476F" w:rsidTr="00913721">
        <w:trPr>
          <w:trHeight w:val="468"/>
        </w:trPr>
        <w:tc>
          <w:tcPr>
            <w:tcW w:w="566" w:type="dxa"/>
            <w:vMerge/>
            <w:tcBorders>
              <w:top w:val="nil"/>
              <w:left w:val="single" w:sz="6" w:space="0" w:color="000000"/>
              <w:bottom w:val="nil"/>
            </w:tcBorders>
            <w:textDirection w:val="tbRlV"/>
          </w:tcPr>
          <w:p w:rsidR="0029727A" w:rsidRDefault="0029727A" w:rsidP="0029727A"/>
        </w:tc>
        <w:tc>
          <w:tcPr>
            <w:tcW w:w="832" w:type="dxa"/>
            <w:vAlign w:val="center"/>
          </w:tcPr>
          <w:p w:rsidR="0029727A" w:rsidRPr="001F476F" w:rsidRDefault="0029727A" w:rsidP="0029727A">
            <w:pPr>
              <w:jc w:val="center"/>
              <w:rPr>
                <w:rFonts w:ascii="仿宋" w:eastAsia="仿宋" w:hAnsi="仿宋" w:cs="仿宋"/>
                <w:spacing w:val="-7"/>
                <w:sz w:val="28"/>
                <w:szCs w:val="28"/>
                <w:lang w:eastAsia="zh-CN"/>
              </w:rPr>
            </w:pPr>
            <w:r w:rsidRPr="001F476F">
              <w:rPr>
                <w:rFonts w:ascii="仿宋" w:eastAsia="仿宋" w:hAnsi="仿宋" w:cs="仿宋"/>
                <w:spacing w:val="-7"/>
                <w:sz w:val="28"/>
                <w:szCs w:val="28"/>
                <w:lang w:eastAsia="zh-CN"/>
              </w:rPr>
              <w:t>5</w:t>
            </w:r>
          </w:p>
        </w:tc>
        <w:tc>
          <w:tcPr>
            <w:tcW w:w="1422" w:type="dxa"/>
            <w:vAlign w:val="center"/>
          </w:tcPr>
          <w:p w:rsidR="0029727A" w:rsidRPr="001F476F" w:rsidRDefault="0029727A" w:rsidP="0029727A">
            <w:pPr>
              <w:jc w:val="center"/>
              <w:rPr>
                <w:rFonts w:ascii="仿宋" w:eastAsia="仿宋" w:hAnsi="仿宋" w:cs="仿宋"/>
                <w:spacing w:val="-7"/>
                <w:sz w:val="28"/>
                <w:szCs w:val="28"/>
                <w:lang w:eastAsia="zh-CN"/>
              </w:rPr>
            </w:pPr>
            <w:r w:rsidRPr="001F476F">
              <w:rPr>
                <w:rFonts w:ascii="仿宋" w:eastAsia="仿宋" w:hAnsi="仿宋" w:cs="仿宋" w:hint="eastAsia"/>
                <w:spacing w:val="-7"/>
                <w:sz w:val="28"/>
                <w:szCs w:val="28"/>
                <w:lang w:eastAsia="zh-CN"/>
              </w:rPr>
              <w:t>李钰春</w:t>
            </w:r>
          </w:p>
        </w:tc>
        <w:tc>
          <w:tcPr>
            <w:tcW w:w="957" w:type="dxa"/>
            <w:vAlign w:val="center"/>
          </w:tcPr>
          <w:p w:rsidR="0029727A" w:rsidRPr="001F476F" w:rsidRDefault="00ED77ED" w:rsidP="0029727A">
            <w:pPr>
              <w:jc w:val="center"/>
              <w:rPr>
                <w:rFonts w:ascii="仿宋" w:eastAsia="仿宋" w:hAnsi="仿宋" w:cs="仿宋"/>
                <w:spacing w:val="-7"/>
                <w:sz w:val="28"/>
                <w:szCs w:val="28"/>
                <w:lang w:eastAsia="zh-CN"/>
              </w:rPr>
            </w:pPr>
            <w:r>
              <w:rPr>
                <w:rFonts w:ascii="仿宋" w:eastAsia="仿宋" w:hAnsi="仿宋" w:cs="仿宋"/>
                <w:spacing w:val="-7"/>
                <w:sz w:val="28"/>
                <w:szCs w:val="28"/>
                <w:lang w:eastAsia="zh-CN"/>
              </w:rPr>
              <w:t>44</w:t>
            </w:r>
          </w:p>
        </w:tc>
        <w:tc>
          <w:tcPr>
            <w:tcW w:w="942" w:type="dxa"/>
            <w:vAlign w:val="center"/>
          </w:tcPr>
          <w:p w:rsidR="0029727A" w:rsidRPr="001F476F" w:rsidRDefault="0029727A" w:rsidP="0029727A">
            <w:pPr>
              <w:jc w:val="center"/>
              <w:rPr>
                <w:rFonts w:ascii="仿宋" w:eastAsia="仿宋" w:hAnsi="仿宋" w:cs="仿宋"/>
                <w:spacing w:val="-7"/>
                <w:sz w:val="28"/>
                <w:szCs w:val="28"/>
                <w:lang w:eastAsia="zh-CN"/>
              </w:rPr>
            </w:pPr>
            <w:r w:rsidRPr="001F476F">
              <w:rPr>
                <w:rFonts w:ascii="仿宋" w:eastAsia="仿宋" w:hAnsi="仿宋" w:cs="仿宋"/>
                <w:spacing w:val="-7"/>
                <w:sz w:val="28"/>
                <w:szCs w:val="28"/>
                <w:lang w:eastAsia="zh-CN"/>
              </w:rPr>
              <w:t>男</w:t>
            </w:r>
          </w:p>
        </w:tc>
        <w:tc>
          <w:tcPr>
            <w:tcW w:w="1929" w:type="dxa"/>
            <w:vAlign w:val="center"/>
          </w:tcPr>
          <w:p w:rsidR="0029727A" w:rsidRPr="001F476F" w:rsidRDefault="0029727A" w:rsidP="0029727A">
            <w:pPr>
              <w:jc w:val="center"/>
              <w:rPr>
                <w:rFonts w:ascii="仿宋" w:eastAsia="仿宋" w:hAnsi="仿宋" w:cs="仿宋"/>
                <w:spacing w:val="-7"/>
                <w:sz w:val="28"/>
                <w:szCs w:val="28"/>
                <w:lang w:eastAsia="zh-CN"/>
              </w:rPr>
            </w:pPr>
            <w:r w:rsidRPr="001F476F">
              <w:rPr>
                <w:rFonts w:ascii="仿宋" w:eastAsia="仿宋" w:hAnsi="仿宋" w:cs="仿宋" w:hint="eastAsia"/>
                <w:spacing w:val="-7"/>
                <w:sz w:val="28"/>
                <w:szCs w:val="28"/>
                <w:lang w:eastAsia="zh-CN"/>
              </w:rPr>
              <w:t>公路、道路与桥隧工程</w:t>
            </w:r>
          </w:p>
        </w:tc>
        <w:tc>
          <w:tcPr>
            <w:tcW w:w="2730" w:type="dxa"/>
            <w:tcBorders>
              <w:right w:val="single" w:sz="6" w:space="0" w:color="000000"/>
            </w:tcBorders>
            <w:vAlign w:val="center"/>
          </w:tcPr>
          <w:p w:rsidR="0029727A" w:rsidRPr="001F476F" w:rsidRDefault="0029727A" w:rsidP="0029727A">
            <w:pPr>
              <w:jc w:val="center"/>
              <w:rPr>
                <w:rFonts w:ascii="仿宋" w:eastAsia="仿宋" w:hAnsi="仿宋" w:cs="仿宋"/>
                <w:spacing w:val="-7"/>
                <w:sz w:val="28"/>
                <w:szCs w:val="28"/>
                <w:lang w:eastAsia="zh-CN"/>
              </w:rPr>
            </w:pPr>
            <w:r w:rsidRPr="001F476F">
              <w:rPr>
                <w:rFonts w:ascii="仿宋" w:eastAsia="仿宋" w:hAnsi="仿宋" w:cs="仿宋" w:hint="eastAsia"/>
                <w:spacing w:val="-7"/>
                <w:sz w:val="28"/>
                <w:szCs w:val="28"/>
                <w:lang w:eastAsia="zh-CN"/>
              </w:rPr>
              <w:t>路线专业负责人</w:t>
            </w:r>
          </w:p>
        </w:tc>
      </w:tr>
      <w:tr w:rsidR="0029727A" w:rsidRPr="001F476F" w:rsidTr="00913721">
        <w:trPr>
          <w:trHeight w:val="467"/>
        </w:trPr>
        <w:tc>
          <w:tcPr>
            <w:tcW w:w="566" w:type="dxa"/>
            <w:vMerge/>
            <w:tcBorders>
              <w:top w:val="nil"/>
              <w:left w:val="single" w:sz="6" w:space="0" w:color="000000"/>
              <w:bottom w:val="nil"/>
            </w:tcBorders>
            <w:textDirection w:val="tbRlV"/>
          </w:tcPr>
          <w:p w:rsidR="0029727A" w:rsidRDefault="0029727A" w:rsidP="0029727A"/>
        </w:tc>
        <w:tc>
          <w:tcPr>
            <w:tcW w:w="832" w:type="dxa"/>
            <w:vAlign w:val="center"/>
          </w:tcPr>
          <w:p w:rsidR="0029727A" w:rsidRPr="001F476F" w:rsidRDefault="0029727A" w:rsidP="0029727A">
            <w:pPr>
              <w:jc w:val="center"/>
              <w:rPr>
                <w:rFonts w:ascii="仿宋" w:eastAsia="仿宋" w:hAnsi="仿宋" w:cs="仿宋"/>
                <w:spacing w:val="-7"/>
                <w:sz w:val="28"/>
                <w:szCs w:val="28"/>
                <w:lang w:eastAsia="zh-CN"/>
              </w:rPr>
            </w:pPr>
            <w:r w:rsidRPr="001F476F">
              <w:rPr>
                <w:rFonts w:ascii="仿宋" w:eastAsia="仿宋" w:hAnsi="仿宋" w:cs="仿宋"/>
                <w:spacing w:val="-7"/>
                <w:sz w:val="28"/>
                <w:szCs w:val="28"/>
                <w:lang w:eastAsia="zh-CN"/>
              </w:rPr>
              <w:t>6</w:t>
            </w:r>
          </w:p>
        </w:tc>
        <w:tc>
          <w:tcPr>
            <w:tcW w:w="1422" w:type="dxa"/>
            <w:vAlign w:val="center"/>
          </w:tcPr>
          <w:p w:rsidR="0029727A" w:rsidRPr="001F476F" w:rsidRDefault="007F244A" w:rsidP="0029727A">
            <w:pPr>
              <w:jc w:val="center"/>
              <w:rPr>
                <w:rFonts w:ascii="仿宋" w:eastAsia="仿宋" w:hAnsi="仿宋" w:cs="仿宋"/>
                <w:spacing w:val="-7"/>
                <w:sz w:val="28"/>
                <w:szCs w:val="28"/>
                <w:lang w:eastAsia="zh-CN"/>
              </w:rPr>
            </w:pPr>
            <w:r>
              <w:rPr>
                <w:rFonts w:ascii="仿宋" w:eastAsia="仿宋" w:hAnsi="仿宋" w:cs="仿宋" w:hint="eastAsia"/>
                <w:spacing w:val="-7"/>
                <w:sz w:val="28"/>
                <w:szCs w:val="28"/>
                <w:lang w:eastAsia="zh-CN"/>
              </w:rPr>
              <w:t>吴欣</w:t>
            </w:r>
          </w:p>
        </w:tc>
        <w:tc>
          <w:tcPr>
            <w:tcW w:w="957" w:type="dxa"/>
            <w:vAlign w:val="center"/>
          </w:tcPr>
          <w:p w:rsidR="0029727A" w:rsidRPr="001F476F" w:rsidRDefault="007F244A" w:rsidP="0029727A">
            <w:pPr>
              <w:jc w:val="center"/>
              <w:rPr>
                <w:rFonts w:ascii="仿宋" w:eastAsia="仿宋" w:hAnsi="仿宋" w:cs="仿宋"/>
                <w:spacing w:val="-7"/>
                <w:sz w:val="28"/>
                <w:szCs w:val="28"/>
                <w:lang w:eastAsia="zh-CN"/>
              </w:rPr>
            </w:pPr>
            <w:r>
              <w:rPr>
                <w:rFonts w:ascii="仿宋" w:eastAsia="仿宋" w:hAnsi="仿宋" w:cs="仿宋" w:hint="eastAsia"/>
                <w:spacing w:val="-7"/>
                <w:sz w:val="28"/>
                <w:szCs w:val="28"/>
                <w:lang w:eastAsia="zh-CN"/>
              </w:rPr>
              <w:t>4</w:t>
            </w:r>
            <w:r>
              <w:rPr>
                <w:rFonts w:ascii="仿宋" w:eastAsia="仿宋" w:hAnsi="仿宋" w:cs="仿宋"/>
                <w:spacing w:val="-7"/>
                <w:sz w:val="28"/>
                <w:szCs w:val="28"/>
                <w:lang w:eastAsia="zh-CN"/>
              </w:rPr>
              <w:t>9</w:t>
            </w:r>
          </w:p>
        </w:tc>
        <w:tc>
          <w:tcPr>
            <w:tcW w:w="942" w:type="dxa"/>
            <w:vAlign w:val="center"/>
          </w:tcPr>
          <w:p w:rsidR="0029727A" w:rsidRPr="001F476F" w:rsidRDefault="007F244A" w:rsidP="0029727A">
            <w:pPr>
              <w:jc w:val="center"/>
              <w:rPr>
                <w:rFonts w:ascii="仿宋" w:eastAsia="仿宋" w:hAnsi="仿宋" w:cs="仿宋"/>
                <w:spacing w:val="-7"/>
                <w:sz w:val="28"/>
                <w:szCs w:val="28"/>
                <w:lang w:eastAsia="zh-CN"/>
              </w:rPr>
            </w:pPr>
            <w:r w:rsidRPr="001F476F">
              <w:rPr>
                <w:rFonts w:ascii="仿宋" w:eastAsia="仿宋" w:hAnsi="仿宋" w:cs="仿宋"/>
                <w:spacing w:val="-7"/>
                <w:sz w:val="28"/>
                <w:szCs w:val="28"/>
                <w:lang w:eastAsia="zh-CN"/>
              </w:rPr>
              <w:t>男</w:t>
            </w:r>
          </w:p>
        </w:tc>
        <w:tc>
          <w:tcPr>
            <w:tcW w:w="1929" w:type="dxa"/>
            <w:vAlign w:val="center"/>
          </w:tcPr>
          <w:p w:rsidR="0029727A" w:rsidRPr="001F476F" w:rsidRDefault="007F244A" w:rsidP="0029727A">
            <w:pPr>
              <w:jc w:val="center"/>
              <w:rPr>
                <w:rFonts w:ascii="仿宋" w:eastAsia="仿宋" w:hAnsi="仿宋" w:cs="仿宋"/>
                <w:spacing w:val="-7"/>
                <w:sz w:val="28"/>
                <w:szCs w:val="28"/>
                <w:lang w:eastAsia="zh-CN"/>
              </w:rPr>
            </w:pPr>
            <w:r>
              <w:rPr>
                <w:rFonts w:ascii="仿宋" w:eastAsia="仿宋" w:hAnsi="仿宋" w:cs="仿宋" w:hint="eastAsia"/>
                <w:spacing w:val="-7"/>
                <w:sz w:val="28"/>
                <w:szCs w:val="28"/>
                <w:lang w:eastAsia="zh-CN"/>
              </w:rPr>
              <w:t>交通土建</w:t>
            </w:r>
          </w:p>
        </w:tc>
        <w:tc>
          <w:tcPr>
            <w:tcW w:w="2730" w:type="dxa"/>
            <w:tcBorders>
              <w:right w:val="single" w:sz="6" w:space="0" w:color="000000"/>
            </w:tcBorders>
            <w:vAlign w:val="center"/>
          </w:tcPr>
          <w:p w:rsidR="0029727A" w:rsidRPr="001F476F" w:rsidRDefault="007F244A" w:rsidP="007F244A">
            <w:pPr>
              <w:jc w:val="center"/>
              <w:rPr>
                <w:rFonts w:ascii="仿宋" w:eastAsia="仿宋" w:hAnsi="仿宋" w:cs="仿宋"/>
                <w:spacing w:val="-7"/>
                <w:sz w:val="28"/>
                <w:szCs w:val="28"/>
                <w:lang w:eastAsia="zh-CN"/>
              </w:rPr>
            </w:pPr>
            <w:r>
              <w:rPr>
                <w:rFonts w:ascii="仿宋" w:eastAsia="仿宋" w:hAnsi="仿宋" w:cs="仿宋" w:hint="eastAsia"/>
                <w:spacing w:val="-7"/>
                <w:sz w:val="28"/>
                <w:szCs w:val="28"/>
                <w:lang w:eastAsia="zh-CN"/>
              </w:rPr>
              <w:t>交通工程</w:t>
            </w:r>
            <w:r>
              <w:rPr>
                <w:rFonts w:ascii="仿宋" w:eastAsia="仿宋" w:hAnsi="仿宋" w:cs="仿宋"/>
                <w:spacing w:val="-7"/>
                <w:sz w:val="28"/>
                <w:szCs w:val="28"/>
                <w:lang w:eastAsia="zh-CN"/>
              </w:rPr>
              <w:t>技术</w:t>
            </w:r>
            <w:r>
              <w:rPr>
                <w:rFonts w:ascii="仿宋" w:eastAsia="仿宋" w:hAnsi="仿宋" w:cs="仿宋" w:hint="eastAsia"/>
                <w:spacing w:val="-7"/>
                <w:sz w:val="28"/>
                <w:szCs w:val="28"/>
                <w:lang w:eastAsia="zh-CN"/>
              </w:rPr>
              <w:t>负责人</w:t>
            </w:r>
          </w:p>
        </w:tc>
      </w:tr>
      <w:bookmarkEnd w:id="1"/>
      <w:tr w:rsidR="00816079" w:rsidRPr="001F476F" w:rsidTr="00913721">
        <w:trPr>
          <w:trHeight w:val="467"/>
        </w:trPr>
        <w:tc>
          <w:tcPr>
            <w:tcW w:w="566" w:type="dxa"/>
            <w:vMerge/>
            <w:tcBorders>
              <w:top w:val="nil"/>
              <w:left w:val="single" w:sz="6" w:space="0" w:color="000000"/>
              <w:bottom w:val="nil"/>
            </w:tcBorders>
            <w:textDirection w:val="tbRlV"/>
          </w:tcPr>
          <w:p w:rsidR="00816079" w:rsidRDefault="00816079" w:rsidP="00816079"/>
        </w:tc>
        <w:tc>
          <w:tcPr>
            <w:tcW w:w="832" w:type="dxa"/>
            <w:vAlign w:val="center"/>
          </w:tcPr>
          <w:p w:rsidR="00816079" w:rsidRPr="001F476F" w:rsidRDefault="00816079" w:rsidP="00816079">
            <w:pPr>
              <w:jc w:val="center"/>
              <w:rPr>
                <w:rFonts w:ascii="仿宋" w:eastAsia="仿宋" w:hAnsi="仿宋" w:cs="仿宋"/>
                <w:spacing w:val="-7"/>
                <w:sz w:val="28"/>
                <w:szCs w:val="28"/>
                <w:lang w:eastAsia="zh-CN"/>
              </w:rPr>
            </w:pPr>
            <w:r w:rsidRPr="001F476F">
              <w:rPr>
                <w:rFonts w:ascii="仿宋" w:eastAsia="仿宋" w:hAnsi="仿宋" w:cs="仿宋"/>
                <w:spacing w:val="-7"/>
                <w:sz w:val="28"/>
                <w:szCs w:val="28"/>
                <w:lang w:eastAsia="zh-CN"/>
              </w:rPr>
              <w:t>7</w:t>
            </w:r>
          </w:p>
        </w:tc>
        <w:tc>
          <w:tcPr>
            <w:tcW w:w="1422" w:type="dxa"/>
            <w:vAlign w:val="center"/>
          </w:tcPr>
          <w:p w:rsidR="00816079" w:rsidRPr="001F476F" w:rsidRDefault="00816079" w:rsidP="00816079">
            <w:pPr>
              <w:jc w:val="center"/>
              <w:rPr>
                <w:rFonts w:ascii="仿宋" w:eastAsia="仿宋" w:hAnsi="仿宋" w:cs="仿宋"/>
                <w:spacing w:val="-7"/>
                <w:sz w:val="28"/>
                <w:szCs w:val="28"/>
                <w:lang w:eastAsia="zh-CN"/>
              </w:rPr>
            </w:pPr>
            <w:r w:rsidRPr="001F476F">
              <w:rPr>
                <w:rFonts w:ascii="仿宋" w:eastAsia="仿宋" w:hAnsi="仿宋" w:cs="仿宋" w:hint="eastAsia"/>
                <w:spacing w:val="-7"/>
                <w:sz w:val="28"/>
                <w:szCs w:val="28"/>
                <w:lang w:eastAsia="zh-CN"/>
              </w:rPr>
              <w:t>陈林</w:t>
            </w:r>
          </w:p>
        </w:tc>
        <w:tc>
          <w:tcPr>
            <w:tcW w:w="957" w:type="dxa"/>
            <w:vAlign w:val="center"/>
          </w:tcPr>
          <w:p w:rsidR="00816079" w:rsidRPr="001F476F" w:rsidRDefault="00816079" w:rsidP="00816079">
            <w:pPr>
              <w:jc w:val="center"/>
              <w:rPr>
                <w:rFonts w:ascii="仿宋" w:eastAsia="仿宋" w:hAnsi="仿宋" w:cs="仿宋"/>
                <w:spacing w:val="-7"/>
                <w:sz w:val="28"/>
                <w:szCs w:val="28"/>
                <w:lang w:eastAsia="zh-CN"/>
              </w:rPr>
            </w:pPr>
            <w:r w:rsidRPr="001F476F">
              <w:rPr>
                <w:rFonts w:ascii="仿宋" w:eastAsia="仿宋" w:hAnsi="仿宋" w:cs="仿宋" w:hint="eastAsia"/>
                <w:spacing w:val="-7"/>
                <w:sz w:val="28"/>
                <w:szCs w:val="28"/>
                <w:lang w:eastAsia="zh-CN"/>
              </w:rPr>
              <w:t>4</w:t>
            </w:r>
            <w:r w:rsidRPr="001F476F">
              <w:rPr>
                <w:rFonts w:ascii="仿宋" w:eastAsia="仿宋" w:hAnsi="仿宋" w:cs="仿宋"/>
                <w:spacing w:val="-7"/>
                <w:sz w:val="28"/>
                <w:szCs w:val="28"/>
                <w:lang w:eastAsia="zh-CN"/>
              </w:rPr>
              <w:t>1</w:t>
            </w:r>
          </w:p>
        </w:tc>
        <w:tc>
          <w:tcPr>
            <w:tcW w:w="942" w:type="dxa"/>
            <w:vAlign w:val="center"/>
          </w:tcPr>
          <w:p w:rsidR="00816079" w:rsidRPr="001F476F" w:rsidRDefault="00816079" w:rsidP="00816079">
            <w:pPr>
              <w:jc w:val="center"/>
              <w:rPr>
                <w:rFonts w:ascii="仿宋" w:eastAsia="仿宋" w:hAnsi="仿宋" w:cs="仿宋"/>
                <w:spacing w:val="-7"/>
                <w:sz w:val="28"/>
                <w:szCs w:val="28"/>
                <w:lang w:eastAsia="zh-CN"/>
              </w:rPr>
            </w:pPr>
            <w:r w:rsidRPr="001F476F">
              <w:rPr>
                <w:rFonts w:ascii="仿宋" w:eastAsia="仿宋" w:hAnsi="仿宋" w:cs="仿宋"/>
                <w:spacing w:val="-7"/>
                <w:sz w:val="28"/>
                <w:szCs w:val="28"/>
                <w:lang w:eastAsia="zh-CN"/>
              </w:rPr>
              <w:t>男</w:t>
            </w:r>
          </w:p>
        </w:tc>
        <w:tc>
          <w:tcPr>
            <w:tcW w:w="1929" w:type="dxa"/>
            <w:vAlign w:val="center"/>
          </w:tcPr>
          <w:p w:rsidR="00816079" w:rsidRPr="001F476F" w:rsidRDefault="00816079" w:rsidP="00816079">
            <w:pPr>
              <w:jc w:val="center"/>
              <w:rPr>
                <w:rFonts w:ascii="仿宋" w:eastAsia="仿宋" w:hAnsi="仿宋" w:cs="仿宋"/>
                <w:spacing w:val="-7"/>
                <w:sz w:val="28"/>
                <w:szCs w:val="28"/>
                <w:lang w:eastAsia="zh-CN"/>
              </w:rPr>
            </w:pPr>
            <w:r w:rsidRPr="001F476F">
              <w:rPr>
                <w:rFonts w:ascii="仿宋" w:eastAsia="仿宋" w:hAnsi="仿宋" w:cs="仿宋" w:hint="eastAsia"/>
                <w:spacing w:val="-7"/>
                <w:sz w:val="28"/>
                <w:szCs w:val="28"/>
                <w:lang w:eastAsia="zh-CN"/>
              </w:rPr>
              <w:t>公路、道路与桥隧工程</w:t>
            </w:r>
          </w:p>
        </w:tc>
        <w:tc>
          <w:tcPr>
            <w:tcW w:w="2730" w:type="dxa"/>
            <w:tcBorders>
              <w:right w:val="single" w:sz="6" w:space="0" w:color="000000"/>
            </w:tcBorders>
            <w:vAlign w:val="center"/>
          </w:tcPr>
          <w:p w:rsidR="00816079" w:rsidRPr="001F476F" w:rsidRDefault="00816079" w:rsidP="00816079">
            <w:pPr>
              <w:jc w:val="center"/>
              <w:rPr>
                <w:rFonts w:ascii="仿宋" w:eastAsia="仿宋" w:hAnsi="仿宋" w:cs="仿宋"/>
                <w:spacing w:val="-7"/>
                <w:sz w:val="28"/>
                <w:szCs w:val="28"/>
                <w:lang w:eastAsia="zh-CN"/>
              </w:rPr>
            </w:pPr>
            <w:r w:rsidRPr="001F476F">
              <w:rPr>
                <w:rFonts w:ascii="仿宋" w:eastAsia="仿宋" w:hAnsi="仿宋" w:cs="仿宋" w:hint="eastAsia"/>
                <w:spacing w:val="-7"/>
                <w:sz w:val="28"/>
                <w:szCs w:val="28"/>
                <w:lang w:eastAsia="zh-CN"/>
              </w:rPr>
              <w:t>桥梁专业负责人</w:t>
            </w:r>
          </w:p>
        </w:tc>
      </w:tr>
      <w:tr w:rsidR="00816079" w:rsidRPr="001F476F" w:rsidTr="00913721">
        <w:trPr>
          <w:trHeight w:val="467"/>
        </w:trPr>
        <w:tc>
          <w:tcPr>
            <w:tcW w:w="566" w:type="dxa"/>
            <w:vMerge/>
            <w:tcBorders>
              <w:top w:val="nil"/>
              <w:left w:val="single" w:sz="6" w:space="0" w:color="000000"/>
              <w:bottom w:val="nil"/>
            </w:tcBorders>
            <w:textDirection w:val="tbRlV"/>
          </w:tcPr>
          <w:p w:rsidR="00816079" w:rsidRDefault="00816079" w:rsidP="00816079"/>
        </w:tc>
        <w:tc>
          <w:tcPr>
            <w:tcW w:w="832" w:type="dxa"/>
            <w:vAlign w:val="center"/>
          </w:tcPr>
          <w:p w:rsidR="00816079" w:rsidRPr="001F476F" w:rsidRDefault="00816079" w:rsidP="00816079">
            <w:pPr>
              <w:jc w:val="center"/>
              <w:rPr>
                <w:rFonts w:ascii="仿宋" w:eastAsia="仿宋" w:hAnsi="仿宋" w:cs="仿宋"/>
                <w:spacing w:val="-7"/>
                <w:sz w:val="28"/>
                <w:szCs w:val="28"/>
                <w:lang w:eastAsia="zh-CN"/>
              </w:rPr>
            </w:pPr>
            <w:r w:rsidRPr="001F476F">
              <w:rPr>
                <w:rFonts w:ascii="仿宋" w:eastAsia="仿宋" w:hAnsi="仿宋" w:cs="仿宋"/>
                <w:spacing w:val="-7"/>
                <w:sz w:val="28"/>
                <w:szCs w:val="28"/>
                <w:lang w:eastAsia="zh-CN"/>
              </w:rPr>
              <w:t>8</w:t>
            </w:r>
          </w:p>
        </w:tc>
        <w:tc>
          <w:tcPr>
            <w:tcW w:w="1422" w:type="dxa"/>
            <w:vAlign w:val="center"/>
          </w:tcPr>
          <w:p w:rsidR="00816079" w:rsidRPr="001F476F" w:rsidRDefault="00816079" w:rsidP="00816079">
            <w:pPr>
              <w:jc w:val="center"/>
              <w:rPr>
                <w:rFonts w:ascii="仿宋" w:eastAsia="仿宋" w:hAnsi="仿宋" w:cs="仿宋"/>
                <w:spacing w:val="-7"/>
                <w:sz w:val="28"/>
                <w:szCs w:val="28"/>
                <w:lang w:eastAsia="zh-CN"/>
              </w:rPr>
            </w:pPr>
            <w:r>
              <w:rPr>
                <w:rFonts w:ascii="仿宋" w:eastAsia="仿宋" w:hAnsi="仿宋" w:cs="仿宋" w:hint="eastAsia"/>
                <w:spacing w:val="-7"/>
                <w:sz w:val="28"/>
                <w:szCs w:val="28"/>
                <w:lang w:eastAsia="zh-CN"/>
              </w:rPr>
              <w:t>郭星煌</w:t>
            </w:r>
          </w:p>
        </w:tc>
        <w:tc>
          <w:tcPr>
            <w:tcW w:w="957" w:type="dxa"/>
            <w:vAlign w:val="center"/>
          </w:tcPr>
          <w:p w:rsidR="00816079" w:rsidRPr="001F476F" w:rsidRDefault="00816079" w:rsidP="00816079">
            <w:pPr>
              <w:jc w:val="center"/>
              <w:rPr>
                <w:rFonts w:ascii="仿宋" w:eastAsia="仿宋" w:hAnsi="仿宋" w:cs="仿宋"/>
                <w:spacing w:val="-7"/>
                <w:sz w:val="28"/>
                <w:szCs w:val="28"/>
                <w:lang w:eastAsia="zh-CN"/>
              </w:rPr>
            </w:pPr>
            <w:r>
              <w:rPr>
                <w:rFonts w:ascii="仿宋" w:eastAsia="仿宋" w:hAnsi="仿宋" w:cs="仿宋"/>
                <w:spacing w:val="-7"/>
                <w:sz w:val="28"/>
                <w:szCs w:val="28"/>
                <w:lang w:eastAsia="zh-CN"/>
              </w:rPr>
              <w:t>44</w:t>
            </w:r>
          </w:p>
        </w:tc>
        <w:tc>
          <w:tcPr>
            <w:tcW w:w="942" w:type="dxa"/>
            <w:vAlign w:val="center"/>
          </w:tcPr>
          <w:p w:rsidR="00816079" w:rsidRPr="001F476F" w:rsidRDefault="00816079" w:rsidP="00816079">
            <w:pPr>
              <w:jc w:val="center"/>
              <w:rPr>
                <w:rFonts w:ascii="仿宋" w:eastAsia="仿宋" w:hAnsi="仿宋" w:cs="仿宋"/>
                <w:spacing w:val="-7"/>
                <w:sz w:val="28"/>
                <w:szCs w:val="28"/>
                <w:lang w:eastAsia="zh-CN"/>
              </w:rPr>
            </w:pPr>
            <w:r w:rsidRPr="001F476F">
              <w:rPr>
                <w:rFonts w:ascii="仿宋" w:eastAsia="仿宋" w:hAnsi="仿宋" w:cs="仿宋"/>
                <w:spacing w:val="-7"/>
                <w:sz w:val="28"/>
                <w:szCs w:val="28"/>
                <w:lang w:eastAsia="zh-CN"/>
              </w:rPr>
              <w:t>男</w:t>
            </w:r>
          </w:p>
        </w:tc>
        <w:tc>
          <w:tcPr>
            <w:tcW w:w="1929" w:type="dxa"/>
            <w:vAlign w:val="center"/>
          </w:tcPr>
          <w:p w:rsidR="00816079" w:rsidRPr="001F476F" w:rsidRDefault="00816079" w:rsidP="00816079">
            <w:pPr>
              <w:jc w:val="center"/>
              <w:rPr>
                <w:rFonts w:ascii="仿宋" w:eastAsia="仿宋" w:hAnsi="仿宋" w:cs="仿宋"/>
                <w:spacing w:val="-7"/>
                <w:sz w:val="28"/>
                <w:szCs w:val="28"/>
                <w:lang w:eastAsia="zh-CN"/>
              </w:rPr>
            </w:pPr>
            <w:r w:rsidRPr="001F476F">
              <w:rPr>
                <w:rFonts w:ascii="仿宋" w:eastAsia="仿宋" w:hAnsi="仿宋" w:cs="仿宋" w:hint="eastAsia"/>
                <w:spacing w:val="-7"/>
                <w:sz w:val="28"/>
                <w:szCs w:val="28"/>
                <w:lang w:eastAsia="zh-CN"/>
              </w:rPr>
              <w:t>道路工程</w:t>
            </w:r>
          </w:p>
        </w:tc>
        <w:tc>
          <w:tcPr>
            <w:tcW w:w="2730" w:type="dxa"/>
            <w:tcBorders>
              <w:right w:val="single" w:sz="6" w:space="0" w:color="000000"/>
            </w:tcBorders>
            <w:vAlign w:val="center"/>
          </w:tcPr>
          <w:p w:rsidR="00816079" w:rsidRPr="001F476F" w:rsidRDefault="00816079" w:rsidP="00816079">
            <w:pPr>
              <w:jc w:val="center"/>
              <w:rPr>
                <w:rFonts w:ascii="仿宋" w:eastAsia="仿宋" w:hAnsi="仿宋" w:cs="仿宋"/>
                <w:spacing w:val="-7"/>
                <w:sz w:val="28"/>
                <w:szCs w:val="28"/>
                <w:lang w:eastAsia="zh-CN"/>
              </w:rPr>
            </w:pPr>
            <w:r>
              <w:rPr>
                <w:rFonts w:ascii="仿宋" w:eastAsia="仿宋" w:hAnsi="仿宋" w:cs="仿宋" w:hint="eastAsia"/>
                <w:spacing w:val="-7"/>
                <w:sz w:val="28"/>
                <w:szCs w:val="28"/>
                <w:lang w:eastAsia="zh-CN"/>
              </w:rPr>
              <w:t>道路</w:t>
            </w:r>
            <w:r w:rsidRPr="001F476F">
              <w:rPr>
                <w:rFonts w:ascii="仿宋" w:eastAsia="仿宋" w:hAnsi="仿宋" w:cs="仿宋" w:hint="eastAsia"/>
                <w:spacing w:val="-7"/>
                <w:sz w:val="28"/>
                <w:szCs w:val="28"/>
                <w:lang w:eastAsia="zh-CN"/>
              </w:rPr>
              <w:t>专业</w:t>
            </w:r>
            <w:r>
              <w:rPr>
                <w:rFonts w:ascii="仿宋" w:eastAsia="仿宋" w:hAnsi="仿宋" w:cs="仿宋" w:hint="eastAsia"/>
                <w:spacing w:val="-7"/>
                <w:sz w:val="28"/>
                <w:szCs w:val="28"/>
                <w:lang w:eastAsia="zh-CN"/>
              </w:rPr>
              <w:t>审核人</w:t>
            </w:r>
          </w:p>
        </w:tc>
      </w:tr>
      <w:tr w:rsidR="00816079" w:rsidRPr="001F476F" w:rsidTr="00913721">
        <w:trPr>
          <w:trHeight w:val="467"/>
        </w:trPr>
        <w:tc>
          <w:tcPr>
            <w:tcW w:w="566" w:type="dxa"/>
            <w:vMerge/>
            <w:tcBorders>
              <w:top w:val="nil"/>
              <w:left w:val="single" w:sz="6" w:space="0" w:color="000000"/>
              <w:bottom w:val="nil"/>
            </w:tcBorders>
            <w:textDirection w:val="tbRlV"/>
          </w:tcPr>
          <w:p w:rsidR="00816079" w:rsidRDefault="00816079" w:rsidP="00816079"/>
        </w:tc>
        <w:tc>
          <w:tcPr>
            <w:tcW w:w="832" w:type="dxa"/>
            <w:vAlign w:val="center"/>
          </w:tcPr>
          <w:p w:rsidR="00816079" w:rsidRPr="001F476F" w:rsidRDefault="00816079" w:rsidP="00816079">
            <w:pPr>
              <w:jc w:val="center"/>
              <w:rPr>
                <w:rFonts w:ascii="仿宋" w:eastAsia="仿宋" w:hAnsi="仿宋" w:cs="仿宋"/>
                <w:spacing w:val="-7"/>
                <w:sz w:val="28"/>
                <w:szCs w:val="28"/>
                <w:lang w:eastAsia="zh-CN"/>
              </w:rPr>
            </w:pPr>
            <w:r w:rsidRPr="001F476F">
              <w:rPr>
                <w:rFonts w:ascii="仿宋" w:eastAsia="仿宋" w:hAnsi="仿宋" w:cs="仿宋"/>
                <w:spacing w:val="-7"/>
                <w:sz w:val="28"/>
                <w:szCs w:val="28"/>
                <w:lang w:eastAsia="zh-CN"/>
              </w:rPr>
              <w:t>9</w:t>
            </w:r>
          </w:p>
        </w:tc>
        <w:tc>
          <w:tcPr>
            <w:tcW w:w="1422" w:type="dxa"/>
            <w:vAlign w:val="center"/>
          </w:tcPr>
          <w:p w:rsidR="00816079" w:rsidRDefault="00816079" w:rsidP="00816079">
            <w:pPr>
              <w:jc w:val="center"/>
              <w:rPr>
                <w:rFonts w:ascii="仿宋" w:eastAsia="仿宋" w:hAnsi="仿宋" w:cs="仿宋"/>
                <w:spacing w:val="-7"/>
                <w:sz w:val="28"/>
                <w:szCs w:val="28"/>
                <w:lang w:eastAsia="zh-CN"/>
              </w:rPr>
            </w:pPr>
            <w:r>
              <w:rPr>
                <w:rFonts w:ascii="仿宋" w:eastAsia="仿宋" w:hAnsi="仿宋" w:cs="仿宋" w:hint="eastAsia"/>
                <w:spacing w:val="-7"/>
                <w:sz w:val="28"/>
                <w:szCs w:val="28"/>
                <w:lang w:eastAsia="zh-CN"/>
              </w:rPr>
              <w:t>李军</w:t>
            </w:r>
          </w:p>
        </w:tc>
        <w:tc>
          <w:tcPr>
            <w:tcW w:w="957" w:type="dxa"/>
            <w:vAlign w:val="center"/>
          </w:tcPr>
          <w:p w:rsidR="00816079" w:rsidRDefault="00816079" w:rsidP="00816079">
            <w:pPr>
              <w:jc w:val="center"/>
              <w:rPr>
                <w:rFonts w:ascii="仿宋" w:eastAsia="仿宋" w:hAnsi="仿宋" w:cs="仿宋"/>
                <w:spacing w:val="-7"/>
                <w:sz w:val="28"/>
                <w:szCs w:val="28"/>
                <w:lang w:eastAsia="zh-CN"/>
              </w:rPr>
            </w:pPr>
            <w:r>
              <w:rPr>
                <w:rFonts w:ascii="仿宋" w:eastAsia="仿宋" w:hAnsi="仿宋" w:cs="仿宋" w:hint="eastAsia"/>
                <w:spacing w:val="-7"/>
                <w:sz w:val="28"/>
                <w:szCs w:val="28"/>
                <w:lang w:eastAsia="zh-CN"/>
              </w:rPr>
              <w:t>5</w:t>
            </w:r>
            <w:r>
              <w:rPr>
                <w:rFonts w:ascii="仿宋" w:eastAsia="仿宋" w:hAnsi="仿宋" w:cs="仿宋"/>
                <w:spacing w:val="-7"/>
                <w:sz w:val="28"/>
                <w:szCs w:val="28"/>
                <w:lang w:eastAsia="zh-CN"/>
              </w:rPr>
              <w:t>5</w:t>
            </w:r>
          </w:p>
        </w:tc>
        <w:tc>
          <w:tcPr>
            <w:tcW w:w="942" w:type="dxa"/>
            <w:vAlign w:val="center"/>
          </w:tcPr>
          <w:p w:rsidR="00816079" w:rsidRPr="001F476F" w:rsidRDefault="00816079" w:rsidP="00816079">
            <w:pPr>
              <w:jc w:val="center"/>
              <w:rPr>
                <w:rFonts w:ascii="仿宋" w:eastAsia="仿宋" w:hAnsi="仿宋" w:cs="仿宋"/>
                <w:spacing w:val="-7"/>
                <w:sz w:val="28"/>
                <w:szCs w:val="28"/>
                <w:lang w:eastAsia="zh-CN"/>
              </w:rPr>
            </w:pPr>
            <w:r w:rsidRPr="001F476F">
              <w:rPr>
                <w:rFonts w:ascii="仿宋" w:eastAsia="仿宋" w:hAnsi="仿宋" w:cs="仿宋"/>
                <w:spacing w:val="-7"/>
                <w:sz w:val="28"/>
                <w:szCs w:val="28"/>
                <w:lang w:eastAsia="zh-CN"/>
              </w:rPr>
              <w:t>男</w:t>
            </w:r>
          </w:p>
        </w:tc>
        <w:tc>
          <w:tcPr>
            <w:tcW w:w="1929" w:type="dxa"/>
            <w:vAlign w:val="center"/>
          </w:tcPr>
          <w:p w:rsidR="00816079" w:rsidRPr="001F476F" w:rsidRDefault="00816079" w:rsidP="00816079">
            <w:pPr>
              <w:jc w:val="center"/>
              <w:rPr>
                <w:rFonts w:ascii="仿宋" w:eastAsia="仿宋" w:hAnsi="仿宋" w:cs="仿宋"/>
                <w:spacing w:val="-7"/>
                <w:sz w:val="28"/>
                <w:szCs w:val="28"/>
                <w:lang w:eastAsia="zh-CN"/>
              </w:rPr>
            </w:pPr>
            <w:r w:rsidRPr="001F476F">
              <w:rPr>
                <w:rFonts w:ascii="仿宋" w:eastAsia="仿宋" w:hAnsi="仿宋" w:cs="仿宋" w:hint="eastAsia"/>
                <w:spacing w:val="-7"/>
                <w:sz w:val="28"/>
                <w:szCs w:val="28"/>
                <w:lang w:eastAsia="zh-CN"/>
              </w:rPr>
              <w:t>道路工程</w:t>
            </w:r>
          </w:p>
        </w:tc>
        <w:tc>
          <w:tcPr>
            <w:tcW w:w="2730" w:type="dxa"/>
            <w:tcBorders>
              <w:right w:val="single" w:sz="6" w:space="0" w:color="000000"/>
            </w:tcBorders>
            <w:vAlign w:val="center"/>
          </w:tcPr>
          <w:p w:rsidR="00816079" w:rsidRPr="001F476F" w:rsidRDefault="00816079" w:rsidP="00816079">
            <w:pPr>
              <w:jc w:val="center"/>
              <w:rPr>
                <w:rFonts w:ascii="仿宋" w:eastAsia="仿宋" w:hAnsi="仿宋" w:cs="仿宋"/>
                <w:spacing w:val="-7"/>
                <w:sz w:val="28"/>
                <w:szCs w:val="28"/>
                <w:lang w:eastAsia="zh-CN"/>
              </w:rPr>
            </w:pPr>
            <w:r>
              <w:rPr>
                <w:rFonts w:ascii="仿宋" w:eastAsia="仿宋" w:hAnsi="仿宋" w:cs="仿宋" w:hint="eastAsia"/>
                <w:spacing w:val="-7"/>
                <w:sz w:val="28"/>
                <w:szCs w:val="28"/>
                <w:lang w:eastAsia="zh-CN"/>
              </w:rPr>
              <w:t>道路</w:t>
            </w:r>
            <w:r w:rsidRPr="001F476F">
              <w:rPr>
                <w:rFonts w:ascii="仿宋" w:eastAsia="仿宋" w:hAnsi="仿宋" w:cs="仿宋" w:hint="eastAsia"/>
                <w:spacing w:val="-7"/>
                <w:sz w:val="28"/>
                <w:szCs w:val="28"/>
                <w:lang w:eastAsia="zh-CN"/>
              </w:rPr>
              <w:t>专业</w:t>
            </w:r>
            <w:r>
              <w:rPr>
                <w:rFonts w:ascii="仿宋" w:eastAsia="仿宋" w:hAnsi="仿宋" w:cs="仿宋" w:hint="eastAsia"/>
                <w:spacing w:val="-7"/>
                <w:sz w:val="28"/>
                <w:szCs w:val="28"/>
                <w:lang w:eastAsia="zh-CN"/>
              </w:rPr>
              <w:t>审定人</w:t>
            </w:r>
          </w:p>
        </w:tc>
      </w:tr>
      <w:tr w:rsidR="00816079" w:rsidRPr="001F476F" w:rsidTr="00913721">
        <w:trPr>
          <w:trHeight w:val="467"/>
        </w:trPr>
        <w:tc>
          <w:tcPr>
            <w:tcW w:w="566" w:type="dxa"/>
            <w:vMerge/>
            <w:tcBorders>
              <w:top w:val="nil"/>
              <w:left w:val="single" w:sz="6" w:space="0" w:color="000000"/>
              <w:bottom w:val="nil"/>
            </w:tcBorders>
            <w:textDirection w:val="tbRlV"/>
          </w:tcPr>
          <w:p w:rsidR="00816079" w:rsidRDefault="00816079" w:rsidP="00816079"/>
        </w:tc>
        <w:tc>
          <w:tcPr>
            <w:tcW w:w="832" w:type="dxa"/>
            <w:vAlign w:val="center"/>
          </w:tcPr>
          <w:p w:rsidR="00816079" w:rsidRPr="001F476F" w:rsidRDefault="00816079" w:rsidP="00816079">
            <w:pPr>
              <w:jc w:val="center"/>
              <w:rPr>
                <w:rFonts w:ascii="仿宋" w:eastAsia="仿宋" w:hAnsi="仿宋" w:cs="仿宋"/>
                <w:spacing w:val="-7"/>
                <w:sz w:val="28"/>
                <w:szCs w:val="28"/>
                <w:lang w:eastAsia="zh-CN"/>
              </w:rPr>
            </w:pPr>
            <w:r w:rsidRPr="001F476F">
              <w:rPr>
                <w:rFonts w:ascii="仿宋" w:eastAsia="仿宋" w:hAnsi="仿宋" w:cs="仿宋"/>
                <w:spacing w:val="-7"/>
                <w:sz w:val="28"/>
                <w:szCs w:val="28"/>
                <w:lang w:eastAsia="zh-CN"/>
              </w:rPr>
              <w:t>10</w:t>
            </w:r>
          </w:p>
        </w:tc>
        <w:tc>
          <w:tcPr>
            <w:tcW w:w="1422" w:type="dxa"/>
            <w:vAlign w:val="center"/>
          </w:tcPr>
          <w:p w:rsidR="00816079" w:rsidRPr="001F476F" w:rsidRDefault="00816079" w:rsidP="00816079">
            <w:pPr>
              <w:jc w:val="center"/>
              <w:rPr>
                <w:rFonts w:ascii="仿宋" w:eastAsia="仿宋" w:hAnsi="仿宋" w:cs="仿宋"/>
                <w:spacing w:val="-7"/>
                <w:sz w:val="28"/>
                <w:szCs w:val="28"/>
                <w:lang w:eastAsia="zh-CN"/>
              </w:rPr>
            </w:pPr>
            <w:r w:rsidRPr="001F476F">
              <w:rPr>
                <w:rFonts w:ascii="仿宋" w:eastAsia="仿宋" w:hAnsi="仿宋" w:cs="仿宋" w:hint="eastAsia"/>
                <w:spacing w:val="-7"/>
                <w:sz w:val="28"/>
                <w:szCs w:val="28"/>
                <w:lang w:eastAsia="zh-CN"/>
              </w:rPr>
              <w:t>刘楠</w:t>
            </w:r>
          </w:p>
        </w:tc>
        <w:tc>
          <w:tcPr>
            <w:tcW w:w="957" w:type="dxa"/>
            <w:vAlign w:val="center"/>
          </w:tcPr>
          <w:p w:rsidR="00816079" w:rsidRPr="001F476F" w:rsidRDefault="00816079" w:rsidP="00816079">
            <w:pPr>
              <w:jc w:val="center"/>
              <w:rPr>
                <w:rFonts w:ascii="仿宋" w:eastAsia="仿宋" w:hAnsi="仿宋" w:cs="仿宋"/>
                <w:spacing w:val="-7"/>
                <w:sz w:val="28"/>
                <w:szCs w:val="28"/>
                <w:lang w:eastAsia="zh-CN"/>
              </w:rPr>
            </w:pPr>
            <w:r w:rsidRPr="001F476F">
              <w:rPr>
                <w:rFonts w:ascii="仿宋" w:eastAsia="仿宋" w:hAnsi="仿宋" w:cs="仿宋" w:hint="eastAsia"/>
                <w:spacing w:val="-7"/>
                <w:sz w:val="28"/>
                <w:szCs w:val="28"/>
                <w:lang w:eastAsia="zh-CN"/>
              </w:rPr>
              <w:t>3</w:t>
            </w:r>
            <w:r w:rsidRPr="001F476F">
              <w:rPr>
                <w:rFonts w:ascii="仿宋" w:eastAsia="仿宋" w:hAnsi="仿宋" w:cs="仿宋"/>
                <w:spacing w:val="-7"/>
                <w:sz w:val="28"/>
                <w:szCs w:val="28"/>
                <w:lang w:eastAsia="zh-CN"/>
              </w:rPr>
              <w:t>8</w:t>
            </w:r>
          </w:p>
        </w:tc>
        <w:tc>
          <w:tcPr>
            <w:tcW w:w="942" w:type="dxa"/>
            <w:vAlign w:val="center"/>
          </w:tcPr>
          <w:p w:rsidR="00816079" w:rsidRPr="001F476F" w:rsidRDefault="00816079" w:rsidP="00816079">
            <w:pPr>
              <w:jc w:val="center"/>
              <w:rPr>
                <w:rFonts w:ascii="仿宋" w:eastAsia="仿宋" w:hAnsi="仿宋" w:cs="仿宋"/>
                <w:spacing w:val="-7"/>
                <w:sz w:val="28"/>
                <w:szCs w:val="28"/>
                <w:lang w:eastAsia="zh-CN"/>
              </w:rPr>
            </w:pPr>
            <w:r w:rsidRPr="001F476F">
              <w:rPr>
                <w:rFonts w:ascii="仿宋" w:eastAsia="仿宋" w:hAnsi="仿宋" w:cs="仿宋"/>
                <w:spacing w:val="-7"/>
                <w:sz w:val="28"/>
                <w:szCs w:val="28"/>
                <w:lang w:eastAsia="zh-CN"/>
              </w:rPr>
              <w:t>男</w:t>
            </w:r>
          </w:p>
        </w:tc>
        <w:tc>
          <w:tcPr>
            <w:tcW w:w="1929" w:type="dxa"/>
            <w:vAlign w:val="center"/>
          </w:tcPr>
          <w:p w:rsidR="00816079" w:rsidRPr="001F476F" w:rsidRDefault="00816079" w:rsidP="00816079">
            <w:pPr>
              <w:jc w:val="center"/>
              <w:rPr>
                <w:rFonts w:ascii="仿宋" w:eastAsia="仿宋" w:hAnsi="仿宋" w:cs="仿宋"/>
                <w:spacing w:val="-7"/>
                <w:sz w:val="28"/>
                <w:szCs w:val="28"/>
                <w:lang w:eastAsia="zh-CN"/>
              </w:rPr>
            </w:pPr>
            <w:r w:rsidRPr="001F476F">
              <w:rPr>
                <w:rFonts w:ascii="仿宋" w:eastAsia="仿宋" w:hAnsi="仿宋" w:cs="仿宋" w:hint="eastAsia"/>
                <w:spacing w:val="-7"/>
                <w:sz w:val="28"/>
                <w:szCs w:val="28"/>
                <w:lang w:eastAsia="zh-CN"/>
              </w:rPr>
              <w:t>公路、道路与桥隧工程</w:t>
            </w:r>
          </w:p>
        </w:tc>
        <w:tc>
          <w:tcPr>
            <w:tcW w:w="2730" w:type="dxa"/>
            <w:tcBorders>
              <w:right w:val="single" w:sz="6" w:space="0" w:color="000000"/>
            </w:tcBorders>
            <w:vAlign w:val="center"/>
          </w:tcPr>
          <w:p w:rsidR="00816079" w:rsidRPr="001F476F" w:rsidRDefault="00816079" w:rsidP="00816079">
            <w:pPr>
              <w:jc w:val="center"/>
              <w:rPr>
                <w:rFonts w:ascii="仿宋" w:eastAsia="仿宋" w:hAnsi="仿宋" w:cs="仿宋"/>
                <w:spacing w:val="-7"/>
                <w:sz w:val="28"/>
                <w:szCs w:val="28"/>
                <w:lang w:eastAsia="zh-CN"/>
              </w:rPr>
            </w:pPr>
            <w:r w:rsidRPr="001F476F">
              <w:rPr>
                <w:rFonts w:ascii="仿宋" w:eastAsia="仿宋" w:hAnsi="仿宋" w:cs="仿宋" w:hint="eastAsia"/>
                <w:spacing w:val="-7"/>
                <w:sz w:val="28"/>
                <w:szCs w:val="28"/>
                <w:lang w:eastAsia="zh-CN"/>
              </w:rPr>
              <w:t>交</w:t>
            </w:r>
            <w:proofErr w:type="gramStart"/>
            <w:r w:rsidRPr="001F476F">
              <w:rPr>
                <w:rFonts w:ascii="仿宋" w:eastAsia="仿宋" w:hAnsi="仿宋" w:cs="仿宋" w:hint="eastAsia"/>
                <w:spacing w:val="-7"/>
                <w:sz w:val="28"/>
                <w:szCs w:val="28"/>
                <w:lang w:eastAsia="zh-CN"/>
              </w:rPr>
              <w:t>安专业</w:t>
            </w:r>
            <w:proofErr w:type="gramEnd"/>
            <w:r w:rsidRPr="001F476F">
              <w:rPr>
                <w:rFonts w:ascii="仿宋" w:eastAsia="仿宋" w:hAnsi="仿宋" w:cs="仿宋" w:hint="eastAsia"/>
                <w:spacing w:val="-7"/>
                <w:sz w:val="28"/>
                <w:szCs w:val="28"/>
                <w:lang w:eastAsia="zh-CN"/>
              </w:rPr>
              <w:t>负责人</w:t>
            </w:r>
          </w:p>
        </w:tc>
      </w:tr>
      <w:tr w:rsidR="00816079" w:rsidRPr="001F476F" w:rsidTr="00913721">
        <w:trPr>
          <w:trHeight w:val="467"/>
        </w:trPr>
        <w:tc>
          <w:tcPr>
            <w:tcW w:w="566" w:type="dxa"/>
            <w:vMerge/>
            <w:tcBorders>
              <w:top w:val="nil"/>
              <w:left w:val="single" w:sz="6" w:space="0" w:color="000000"/>
              <w:bottom w:val="nil"/>
            </w:tcBorders>
            <w:textDirection w:val="tbRlV"/>
          </w:tcPr>
          <w:p w:rsidR="00816079" w:rsidRDefault="00816079" w:rsidP="00816079"/>
        </w:tc>
        <w:tc>
          <w:tcPr>
            <w:tcW w:w="832" w:type="dxa"/>
            <w:vAlign w:val="center"/>
          </w:tcPr>
          <w:p w:rsidR="00816079" w:rsidRPr="001F476F" w:rsidRDefault="00816079" w:rsidP="00816079">
            <w:pPr>
              <w:jc w:val="center"/>
              <w:rPr>
                <w:rFonts w:ascii="仿宋" w:eastAsia="仿宋" w:hAnsi="仿宋" w:cs="仿宋"/>
                <w:spacing w:val="-7"/>
                <w:sz w:val="28"/>
                <w:szCs w:val="28"/>
                <w:lang w:eastAsia="zh-CN"/>
              </w:rPr>
            </w:pPr>
            <w:r w:rsidRPr="001F476F">
              <w:rPr>
                <w:rFonts w:ascii="仿宋" w:eastAsia="仿宋" w:hAnsi="仿宋" w:cs="仿宋" w:hint="eastAsia"/>
                <w:spacing w:val="-7"/>
                <w:sz w:val="28"/>
                <w:szCs w:val="28"/>
                <w:lang w:eastAsia="zh-CN"/>
              </w:rPr>
              <w:t>11</w:t>
            </w:r>
          </w:p>
        </w:tc>
        <w:tc>
          <w:tcPr>
            <w:tcW w:w="1422" w:type="dxa"/>
            <w:vAlign w:val="center"/>
          </w:tcPr>
          <w:p w:rsidR="00816079" w:rsidRPr="001F476F" w:rsidRDefault="00816079" w:rsidP="00816079">
            <w:pPr>
              <w:jc w:val="center"/>
              <w:rPr>
                <w:rFonts w:ascii="仿宋" w:eastAsia="仿宋" w:hAnsi="仿宋" w:cs="仿宋"/>
                <w:spacing w:val="-7"/>
                <w:sz w:val="28"/>
                <w:szCs w:val="28"/>
                <w:lang w:eastAsia="zh-CN"/>
              </w:rPr>
            </w:pPr>
            <w:proofErr w:type="gramStart"/>
            <w:r w:rsidRPr="001F476F">
              <w:rPr>
                <w:rFonts w:ascii="仿宋" w:eastAsia="仿宋" w:hAnsi="仿宋" w:cs="仿宋" w:hint="eastAsia"/>
                <w:spacing w:val="-7"/>
                <w:sz w:val="28"/>
                <w:szCs w:val="28"/>
                <w:lang w:eastAsia="zh-CN"/>
              </w:rPr>
              <w:t>杨素超</w:t>
            </w:r>
            <w:proofErr w:type="gramEnd"/>
          </w:p>
        </w:tc>
        <w:tc>
          <w:tcPr>
            <w:tcW w:w="957" w:type="dxa"/>
            <w:vAlign w:val="center"/>
          </w:tcPr>
          <w:p w:rsidR="00816079" w:rsidRPr="001F476F" w:rsidRDefault="00816079" w:rsidP="00816079">
            <w:pPr>
              <w:jc w:val="center"/>
              <w:rPr>
                <w:rFonts w:ascii="仿宋" w:eastAsia="仿宋" w:hAnsi="仿宋" w:cs="仿宋"/>
                <w:spacing w:val="-7"/>
                <w:sz w:val="28"/>
                <w:szCs w:val="28"/>
                <w:lang w:eastAsia="zh-CN"/>
              </w:rPr>
            </w:pPr>
            <w:r w:rsidRPr="001F476F">
              <w:rPr>
                <w:rFonts w:ascii="仿宋" w:eastAsia="仿宋" w:hAnsi="仿宋" w:cs="仿宋" w:hint="eastAsia"/>
                <w:spacing w:val="-7"/>
                <w:sz w:val="28"/>
                <w:szCs w:val="28"/>
                <w:lang w:eastAsia="zh-CN"/>
              </w:rPr>
              <w:t>4</w:t>
            </w:r>
            <w:r w:rsidRPr="001F476F">
              <w:rPr>
                <w:rFonts w:ascii="仿宋" w:eastAsia="仿宋" w:hAnsi="仿宋" w:cs="仿宋"/>
                <w:spacing w:val="-7"/>
                <w:sz w:val="28"/>
                <w:szCs w:val="28"/>
                <w:lang w:eastAsia="zh-CN"/>
              </w:rPr>
              <w:t>5</w:t>
            </w:r>
          </w:p>
        </w:tc>
        <w:tc>
          <w:tcPr>
            <w:tcW w:w="942" w:type="dxa"/>
            <w:vAlign w:val="center"/>
          </w:tcPr>
          <w:p w:rsidR="00816079" w:rsidRPr="001F476F" w:rsidRDefault="00816079" w:rsidP="00816079">
            <w:pPr>
              <w:jc w:val="center"/>
              <w:rPr>
                <w:rFonts w:ascii="仿宋" w:eastAsia="仿宋" w:hAnsi="仿宋" w:cs="仿宋"/>
                <w:spacing w:val="-7"/>
                <w:sz w:val="28"/>
                <w:szCs w:val="28"/>
                <w:lang w:eastAsia="zh-CN"/>
              </w:rPr>
            </w:pPr>
            <w:r w:rsidRPr="001F476F">
              <w:rPr>
                <w:rFonts w:ascii="仿宋" w:eastAsia="仿宋" w:hAnsi="仿宋" w:cs="仿宋"/>
                <w:spacing w:val="-7"/>
                <w:sz w:val="28"/>
                <w:szCs w:val="28"/>
                <w:lang w:eastAsia="zh-CN"/>
              </w:rPr>
              <w:t>男</w:t>
            </w:r>
          </w:p>
        </w:tc>
        <w:tc>
          <w:tcPr>
            <w:tcW w:w="1929" w:type="dxa"/>
            <w:vAlign w:val="center"/>
          </w:tcPr>
          <w:p w:rsidR="00816079" w:rsidRPr="001F476F" w:rsidRDefault="00816079" w:rsidP="00816079">
            <w:pPr>
              <w:jc w:val="center"/>
              <w:rPr>
                <w:rFonts w:ascii="仿宋" w:eastAsia="仿宋" w:hAnsi="仿宋" w:cs="仿宋"/>
                <w:spacing w:val="-7"/>
                <w:sz w:val="28"/>
                <w:szCs w:val="28"/>
                <w:lang w:eastAsia="zh-CN"/>
              </w:rPr>
            </w:pPr>
            <w:r w:rsidRPr="001F476F">
              <w:rPr>
                <w:rFonts w:ascii="仿宋" w:eastAsia="仿宋" w:hAnsi="仿宋" w:cs="仿宋" w:hint="eastAsia"/>
                <w:spacing w:val="-7"/>
                <w:sz w:val="28"/>
                <w:szCs w:val="28"/>
                <w:lang w:eastAsia="zh-CN"/>
              </w:rPr>
              <w:t>道路</w:t>
            </w:r>
          </w:p>
        </w:tc>
        <w:tc>
          <w:tcPr>
            <w:tcW w:w="2730" w:type="dxa"/>
            <w:tcBorders>
              <w:right w:val="single" w:sz="6" w:space="0" w:color="000000"/>
            </w:tcBorders>
            <w:vAlign w:val="center"/>
          </w:tcPr>
          <w:p w:rsidR="00816079" w:rsidRPr="001F476F" w:rsidRDefault="00816079" w:rsidP="00816079">
            <w:pPr>
              <w:jc w:val="center"/>
              <w:rPr>
                <w:rFonts w:ascii="仿宋" w:eastAsia="仿宋" w:hAnsi="仿宋" w:cs="仿宋"/>
                <w:spacing w:val="-7"/>
                <w:sz w:val="28"/>
                <w:szCs w:val="28"/>
                <w:lang w:eastAsia="zh-CN"/>
              </w:rPr>
            </w:pPr>
            <w:r w:rsidRPr="001F476F">
              <w:rPr>
                <w:rFonts w:ascii="仿宋" w:eastAsia="仿宋" w:hAnsi="仿宋" w:cs="仿宋" w:hint="eastAsia"/>
                <w:spacing w:val="-7"/>
                <w:sz w:val="28"/>
                <w:szCs w:val="28"/>
                <w:lang w:eastAsia="zh-CN"/>
              </w:rPr>
              <w:t>总体专业负责人</w:t>
            </w:r>
          </w:p>
        </w:tc>
      </w:tr>
      <w:tr w:rsidR="00816079" w:rsidRPr="001F476F" w:rsidTr="00913721">
        <w:trPr>
          <w:trHeight w:val="467"/>
        </w:trPr>
        <w:tc>
          <w:tcPr>
            <w:tcW w:w="566" w:type="dxa"/>
            <w:vMerge/>
            <w:tcBorders>
              <w:top w:val="nil"/>
              <w:left w:val="single" w:sz="6" w:space="0" w:color="000000"/>
              <w:bottom w:val="nil"/>
            </w:tcBorders>
            <w:textDirection w:val="tbRlV"/>
          </w:tcPr>
          <w:p w:rsidR="00816079" w:rsidRDefault="00816079" w:rsidP="00816079"/>
        </w:tc>
        <w:tc>
          <w:tcPr>
            <w:tcW w:w="832" w:type="dxa"/>
            <w:vAlign w:val="center"/>
          </w:tcPr>
          <w:p w:rsidR="00816079" w:rsidRPr="001F476F" w:rsidRDefault="00816079" w:rsidP="00816079">
            <w:pPr>
              <w:jc w:val="center"/>
              <w:rPr>
                <w:rFonts w:ascii="仿宋" w:eastAsia="仿宋" w:hAnsi="仿宋" w:cs="仿宋"/>
                <w:spacing w:val="-7"/>
                <w:sz w:val="28"/>
                <w:szCs w:val="28"/>
                <w:lang w:eastAsia="zh-CN"/>
              </w:rPr>
            </w:pPr>
            <w:r w:rsidRPr="001F476F">
              <w:rPr>
                <w:rFonts w:ascii="仿宋" w:eastAsia="仿宋" w:hAnsi="仿宋" w:cs="仿宋"/>
                <w:spacing w:val="-7"/>
                <w:sz w:val="28"/>
                <w:szCs w:val="28"/>
                <w:lang w:eastAsia="zh-CN"/>
              </w:rPr>
              <w:t>12</w:t>
            </w:r>
          </w:p>
        </w:tc>
        <w:tc>
          <w:tcPr>
            <w:tcW w:w="1422" w:type="dxa"/>
            <w:vAlign w:val="center"/>
          </w:tcPr>
          <w:p w:rsidR="00816079" w:rsidRPr="001F476F" w:rsidRDefault="00816079" w:rsidP="00816079">
            <w:pPr>
              <w:jc w:val="center"/>
              <w:rPr>
                <w:rFonts w:ascii="仿宋" w:eastAsia="仿宋" w:hAnsi="仿宋" w:cs="仿宋"/>
                <w:spacing w:val="-7"/>
                <w:sz w:val="28"/>
                <w:szCs w:val="28"/>
                <w:lang w:eastAsia="zh-CN"/>
              </w:rPr>
            </w:pPr>
            <w:r w:rsidRPr="001F476F">
              <w:rPr>
                <w:rFonts w:ascii="仿宋" w:eastAsia="仿宋" w:hAnsi="仿宋" w:cs="仿宋" w:hint="eastAsia"/>
                <w:spacing w:val="-7"/>
                <w:sz w:val="28"/>
                <w:szCs w:val="28"/>
                <w:lang w:eastAsia="zh-CN"/>
              </w:rPr>
              <w:t>白兰</w:t>
            </w:r>
            <w:proofErr w:type="gramStart"/>
            <w:r w:rsidRPr="001F476F">
              <w:rPr>
                <w:rFonts w:ascii="仿宋" w:eastAsia="仿宋" w:hAnsi="仿宋" w:cs="仿宋" w:hint="eastAsia"/>
                <w:spacing w:val="-7"/>
                <w:sz w:val="28"/>
                <w:szCs w:val="28"/>
                <w:lang w:eastAsia="zh-CN"/>
              </w:rPr>
              <w:t>兰</w:t>
            </w:r>
            <w:proofErr w:type="gramEnd"/>
          </w:p>
        </w:tc>
        <w:tc>
          <w:tcPr>
            <w:tcW w:w="957" w:type="dxa"/>
            <w:vAlign w:val="center"/>
          </w:tcPr>
          <w:p w:rsidR="00816079" w:rsidRPr="001F476F" w:rsidRDefault="00816079" w:rsidP="00816079">
            <w:pPr>
              <w:jc w:val="center"/>
              <w:rPr>
                <w:rFonts w:ascii="仿宋" w:eastAsia="仿宋" w:hAnsi="仿宋" w:cs="仿宋"/>
                <w:spacing w:val="-7"/>
                <w:sz w:val="28"/>
                <w:szCs w:val="28"/>
                <w:lang w:eastAsia="zh-CN"/>
              </w:rPr>
            </w:pPr>
            <w:r w:rsidRPr="001F476F">
              <w:rPr>
                <w:rFonts w:ascii="仿宋" w:eastAsia="仿宋" w:hAnsi="仿宋" w:cs="仿宋" w:hint="eastAsia"/>
                <w:spacing w:val="-7"/>
                <w:sz w:val="28"/>
                <w:szCs w:val="28"/>
                <w:lang w:eastAsia="zh-CN"/>
              </w:rPr>
              <w:t>4</w:t>
            </w:r>
            <w:r w:rsidRPr="001F476F">
              <w:rPr>
                <w:rFonts w:ascii="仿宋" w:eastAsia="仿宋" w:hAnsi="仿宋" w:cs="仿宋"/>
                <w:spacing w:val="-7"/>
                <w:sz w:val="28"/>
                <w:szCs w:val="28"/>
                <w:lang w:eastAsia="zh-CN"/>
              </w:rPr>
              <w:t>4</w:t>
            </w:r>
          </w:p>
        </w:tc>
        <w:tc>
          <w:tcPr>
            <w:tcW w:w="942" w:type="dxa"/>
            <w:vAlign w:val="center"/>
          </w:tcPr>
          <w:p w:rsidR="00816079" w:rsidRPr="001F476F" w:rsidRDefault="00816079" w:rsidP="00816079">
            <w:pPr>
              <w:jc w:val="center"/>
              <w:rPr>
                <w:rFonts w:ascii="仿宋" w:eastAsia="仿宋" w:hAnsi="仿宋" w:cs="仿宋"/>
                <w:spacing w:val="-7"/>
                <w:sz w:val="28"/>
                <w:szCs w:val="28"/>
                <w:lang w:eastAsia="zh-CN"/>
              </w:rPr>
            </w:pPr>
            <w:r w:rsidRPr="001F476F">
              <w:rPr>
                <w:rFonts w:ascii="仿宋" w:eastAsia="仿宋" w:hAnsi="仿宋" w:cs="仿宋"/>
                <w:spacing w:val="-7"/>
                <w:sz w:val="28"/>
                <w:szCs w:val="28"/>
                <w:lang w:eastAsia="zh-CN"/>
              </w:rPr>
              <w:t>男</w:t>
            </w:r>
          </w:p>
        </w:tc>
        <w:tc>
          <w:tcPr>
            <w:tcW w:w="1929" w:type="dxa"/>
            <w:vAlign w:val="center"/>
          </w:tcPr>
          <w:p w:rsidR="00816079" w:rsidRPr="001F476F" w:rsidRDefault="00816079" w:rsidP="00816079">
            <w:pPr>
              <w:jc w:val="center"/>
              <w:rPr>
                <w:rFonts w:ascii="仿宋" w:eastAsia="仿宋" w:hAnsi="仿宋" w:cs="仿宋"/>
                <w:spacing w:val="-7"/>
                <w:sz w:val="28"/>
                <w:szCs w:val="28"/>
                <w:lang w:eastAsia="zh-CN"/>
              </w:rPr>
            </w:pPr>
            <w:r w:rsidRPr="001F476F">
              <w:rPr>
                <w:rFonts w:ascii="仿宋" w:eastAsia="仿宋" w:hAnsi="仿宋" w:cs="仿宋" w:hint="eastAsia"/>
                <w:spacing w:val="-7"/>
                <w:sz w:val="28"/>
                <w:szCs w:val="28"/>
                <w:lang w:eastAsia="zh-CN"/>
              </w:rPr>
              <w:t>岩土工程</w:t>
            </w:r>
          </w:p>
        </w:tc>
        <w:tc>
          <w:tcPr>
            <w:tcW w:w="2730" w:type="dxa"/>
            <w:tcBorders>
              <w:right w:val="single" w:sz="6" w:space="0" w:color="000000"/>
            </w:tcBorders>
            <w:vAlign w:val="center"/>
          </w:tcPr>
          <w:p w:rsidR="00816079" w:rsidRPr="001F476F" w:rsidRDefault="00816079" w:rsidP="00816079">
            <w:pPr>
              <w:jc w:val="center"/>
              <w:rPr>
                <w:rFonts w:ascii="仿宋" w:eastAsia="仿宋" w:hAnsi="仿宋" w:cs="仿宋"/>
                <w:spacing w:val="-7"/>
                <w:sz w:val="28"/>
                <w:szCs w:val="28"/>
                <w:lang w:eastAsia="zh-CN"/>
              </w:rPr>
            </w:pPr>
            <w:r w:rsidRPr="001F476F">
              <w:rPr>
                <w:rFonts w:ascii="仿宋" w:eastAsia="仿宋" w:hAnsi="仿宋" w:cs="仿宋" w:hint="eastAsia"/>
                <w:spacing w:val="-7"/>
                <w:sz w:val="28"/>
                <w:szCs w:val="28"/>
                <w:lang w:eastAsia="zh-CN"/>
              </w:rPr>
              <w:t>路基路面专业负责人</w:t>
            </w:r>
          </w:p>
        </w:tc>
      </w:tr>
      <w:tr w:rsidR="00816079" w:rsidRPr="001F476F" w:rsidTr="00913721">
        <w:trPr>
          <w:trHeight w:val="467"/>
        </w:trPr>
        <w:tc>
          <w:tcPr>
            <w:tcW w:w="566" w:type="dxa"/>
            <w:vMerge/>
            <w:tcBorders>
              <w:top w:val="nil"/>
              <w:left w:val="single" w:sz="6" w:space="0" w:color="000000"/>
              <w:bottom w:val="nil"/>
            </w:tcBorders>
            <w:textDirection w:val="tbRlV"/>
          </w:tcPr>
          <w:p w:rsidR="00816079" w:rsidRDefault="00816079" w:rsidP="00816079"/>
        </w:tc>
        <w:tc>
          <w:tcPr>
            <w:tcW w:w="832" w:type="dxa"/>
            <w:vAlign w:val="center"/>
          </w:tcPr>
          <w:p w:rsidR="00816079" w:rsidRPr="001F476F" w:rsidRDefault="00816079" w:rsidP="00816079">
            <w:pPr>
              <w:jc w:val="center"/>
              <w:rPr>
                <w:rFonts w:ascii="仿宋" w:eastAsia="仿宋" w:hAnsi="仿宋" w:cs="仿宋"/>
                <w:spacing w:val="-7"/>
                <w:sz w:val="28"/>
                <w:szCs w:val="28"/>
                <w:lang w:eastAsia="zh-CN"/>
              </w:rPr>
            </w:pPr>
            <w:r w:rsidRPr="001F476F">
              <w:rPr>
                <w:rFonts w:ascii="仿宋" w:eastAsia="仿宋" w:hAnsi="仿宋" w:cs="仿宋"/>
                <w:spacing w:val="-7"/>
                <w:sz w:val="28"/>
                <w:szCs w:val="28"/>
                <w:lang w:eastAsia="zh-CN"/>
              </w:rPr>
              <w:t>13</w:t>
            </w:r>
          </w:p>
        </w:tc>
        <w:tc>
          <w:tcPr>
            <w:tcW w:w="1422" w:type="dxa"/>
            <w:vAlign w:val="center"/>
          </w:tcPr>
          <w:p w:rsidR="00816079" w:rsidRPr="001F476F" w:rsidRDefault="00816079" w:rsidP="00816079">
            <w:pPr>
              <w:jc w:val="center"/>
              <w:rPr>
                <w:rFonts w:ascii="仿宋" w:eastAsia="仿宋" w:hAnsi="仿宋" w:cs="仿宋"/>
                <w:spacing w:val="-7"/>
                <w:sz w:val="28"/>
                <w:szCs w:val="28"/>
                <w:lang w:eastAsia="zh-CN"/>
              </w:rPr>
            </w:pPr>
            <w:r>
              <w:rPr>
                <w:rFonts w:ascii="仿宋" w:eastAsia="仿宋" w:hAnsi="仿宋" w:cs="仿宋" w:hint="eastAsia"/>
                <w:spacing w:val="-7"/>
                <w:sz w:val="28"/>
                <w:szCs w:val="28"/>
                <w:lang w:eastAsia="zh-CN"/>
              </w:rPr>
              <w:t>沙林</w:t>
            </w:r>
            <w:proofErr w:type="gramStart"/>
            <w:r>
              <w:rPr>
                <w:rFonts w:ascii="仿宋" w:eastAsia="仿宋" w:hAnsi="仿宋" w:cs="仿宋" w:hint="eastAsia"/>
                <w:spacing w:val="-7"/>
                <w:sz w:val="28"/>
                <w:szCs w:val="28"/>
                <w:lang w:eastAsia="zh-CN"/>
              </w:rPr>
              <w:t>林</w:t>
            </w:r>
            <w:proofErr w:type="gramEnd"/>
          </w:p>
        </w:tc>
        <w:tc>
          <w:tcPr>
            <w:tcW w:w="957" w:type="dxa"/>
            <w:vAlign w:val="center"/>
          </w:tcPr>
          <w:p w:rsidR="00816079" w:rsidRPr="001F476F" w:rsidRDefault="00816079" w:rsidP="00816079">
            <w:pPr>
              <w:jc w:val="center"/>
              <w:rPr>
                <w:rFonts w:ascii="仿宋" w:eastAsia="仿宋" w:hAnsi="仿宋" w:cs="仿宋"/>
                <w:spacing w:val="-7"/>
                <w:sz w:val="28"/>
                <w:szCs w:val="28"/>
                <w:lang w:eastAsia="zh-CN"/>
              </w:rPr>
            </w:pPr>
            <w:r>
              <w:rPr>
                <w:rFonts w:ascii="仿宋" w:eastAsia="仿宋" w:hAnsi="仿宋" w:cs="仿宋" w:hint="eastAsia"/>
                <w:spacing w:val="-7"/>
                <w:sz w:val="28"/>
                <w:szCs w:val="28"/>
                <w:lang w:eastAsia="zh-CN"/>
              </w:rPr>
              <w:t>3</w:t>
            </w:r>
            <w:r>
              <w:rPr>
                <w:rFonts w:ascii="仿宋" w:eastAsia="仿宋" w:hAnsi="仿宋" w:cs="仿宋"/>
                <w:spacing w:val="-7"/>
                <w:sz w:val="28"/>
                <w:szCs w:val="28"/>
                <w:lang w:eastAsia="zh-CN"/>
              </w:rPr>
              <w:t>5</w:t>
            </w:r>
          </w:p>
        </w:tc>
        <w:tc>
          <w:tcPr>
            <w:tcW w:w="942" w:type="dxa"/>
            <w:vAlign w:val="center"/>
          </w:tcPr>
          <w:p w:rsidR="00816079" w:rsidRPr="001F476F" w:rsidRDefault="00816079" w:rsidP="00816079">
            <w:pPr>
              <w:jc w:val="center"/>
              <w:rPr>
                <w:rFonts w:ascii="仿宋" w:eastAsia="仿宋" w:hAnsi="仿宋" w:cs="仿宋"/>
                <w:spacing w:val="-7"/>
                <w:sz w:val="28"/>
                <w:szCs w:val="28"/>
                <w:lang w:eastAsia="zh-CN"/>
              </w:rPr>
            </w:pPr>
            <w:r w:rsidRPr="001F476F">
              <w:rPr>
                <w:rFonts w:ascii="仿宋" w:eastAsia="仿宋" w:hAnsi="仿宋" w:cs="仿宋"/>
                <w:spacing w:val="-7"/>
                <w:sz w:val="28"/>
                <w:szCs w:val="28"/>
                <w:lang w:eastAsia="zh-CN"/>
              </w:rPr>
              <w:t>男</w:t>
            </w:r>
          </w:p>
        </w:tc>
        <w:tc>
          <w:tcPr>
            <w:tcW w:w="1929" w:type="dxa"/>
            <w:vAlign w:val="center"/>
          </w:tcPr>
          <w:p w:rsidR="00816079" w:rsidRPr="001F476F" w:rsidRDefault="00816079" w:rsidP="00816079">
            <w:pPr>
              <w:jc w:val="center"/>
              <w:rPr>
                <w:rFonts w:ascii="仿宋" w:eastAsia="仿宋" w:hAnsi="仿宋" w:cs="仿宋"/>
                <w:spacing w:val="-7"/>
                <w:sz w:val="28"/>
                <w:szCs w:val="28"/>
                <w:lang w:eastAsia="zh-CN"/>
              </w:rPr>
            </w:pPr>
            <w:r>
              <w:rPr>
                <w:rFonts w:ascii="仿宋" w:eastAsia="仿宋" w:hAnsi="仿宋" w:cs="仿宋" w:hint="eastAsia"/>
                <w:spacing w:val="-7"/>
                <w:sz w:val="28"/>
                <w:szCs w:val="28"/>
                <w:lang w:eastAsia="zh-CN"/>
              </w:rPr>
              <w:t>交通运输工程</w:t>
            </w:r>
          </w:p>
        </w:tc>
        <w:tc>
          <w:tcPr>
            <w:tcW w:w="2730" w:type="dxa"/>
            <w:tcBorders>
              <w:right w:val="single" w:sz="6" w:space="0" w:color="000000"/>
            </w:tcBorders>
            <w:vAlign w:val="center"/>
          </w:tcPr>
          <w:p w:rsidR="00816079" w:rsidRPr="001F476F" w:rsidRDefault="00816079" w:rsidP="00816079">
            <w:pPr>
              <w:jc w:val="center"/>
              <w:rPr>
                <w:rFonts w:ascii="仿宋" w:eastAsia="仿宋" w:hAnsi="仿宋" w:cs="仿宋"/>
                <w:spacing w:val="-7"/>
                <w:sz w:val="28"/>
                <w:szCs w:val="28"/>
                <w:lang w:eastAsia="zh-CN"/>
              </w:rPr>
            </w:pPr>
            <w:r>
              <w:rPr>
                <w:rFonts w:ascii="仿宋" w:eastAsia="仿宋" w:hAnsi="仿宋" w:cs="仿宋" w:hint="eastAsia"/>
                <w:spacing w:val="-7"/>
                <w:sz w:val="28"/>
                <w:szCs w:val="28"/>
                <w:lang w:eastAsia="zh-CN"/>
              </w:rPr>
              <w:t>路线总体负责人</w:t>
            </w:r>
          </w:p>
        </w:tc>
      </w:tr>
      <w:tr w:rsidR="00816079" w:rsidRPr="001F476F" w:rsidTr="00913721">
        <w:trPr>
          <w:trHeight w:val="468"/>
        </w:trPr>
        <w:tc>
          <w:tcPr>
            <w:tcW w:w="566" w:type="dxa"/>
            <w:vMerge/>
            <w:tcBorders>
              <w:top w:val="nil"/>
              <w:left w:val="single" w:sz="6" w:space="0" w:color="000000"/>
              <w:bottom w:val="nil"/>
            </w:tcBorders>
            <w:textDirection w:val="tbRlV"/>
          </w:tcPr>
          <w:p w:rsidR="00816079" w:rsidRDefault="00816079" w:rsidP="00816079"/>
        </w:tc>
        <w:tc>
          <w:tcPr>
            <w:tcW w:w="832" w:type="dxa"/>
            <w:vAlign w:val="center"/>
          </w:tcPr>
          <w:p w:rsidR="00816079" w:rsidRPr="001F476F" w:rsidRDefault="00816079" w:rsidP="00816079">
            <w:pPr>
              <w:jc w:val="center"/>
              <w:rPr>
                <w:rFonts w:ascii="仿宋" w:eastAsia="仿宋" w:hAnsi="仿宋" w:cs="仿宋"/>
                <w:spacing w:val="-7"/>
                <w:sz w:val="28"/>
                <w:szCs w:val="28"/>
                <w:lang w:eastAsia="zh-CN"/>
              </w:rPr>
            </w:pPr>
            <w:r w:rsidRPr="001F476F">
              <w:rPr>
                <w:rFonts w:ascii="仿宋" w:eastAsia="仿宋" w:hAnsi="仿宋" w:cs="仿宋"/>
                <w:spacing w:val="-7"/>
                <w:sz w:val="28"/>
                <w:szCs w:val="28"/>
                <w:lang w:eastAsia="zh-CN"/>
              </w:rPr>
              <w:t>14</w:t>
            </w:r>
          </w:p>
        </w:tc>
        <w:tc>
          <w:tcPr>
            <w:tcW w:w="1422" w:type="dxa"/>
            <w:vAlign w:val="center"/>
          </w:tcPr>
          <w:p w:rsidR="00816079" w:rsidRPr="001F476F" w:rsidRDefault="00816079" w:rsidP="00816079">
            <w:pPr>
              <w:jc w:val="center"/>
              <w:rPr>
                <w:rFonts w:ascii="仿宋" w:eastAsia="仿宋" w:hAnsi="仿宋" w:cs="仿宋"/>
                <w:spacing w:val="-7"/>
                <w:sz w:val="28"/>
                <w:szCs w:val="28"/>
                <w:lang w:eastAsia="zh-CN"/>
              </w:rPr>
            </w:pPr>
            <w:r w:rsidRPr="001F476F">
              <w:rPr>
                <w:rFonts w:ascii="仿宋" w:eastAsia="仿宋" w:hAnsi="仿宋" w:cs="仿宋"/>
                <w:spacing w:val="-7"/>
                <w:sz w:val="28"/>
                <w:szCs w:val="28"/>
                <w:lang w:eastAsia="zh-CN"/>
              </w:rPr>
              <w:t>吴杰</w:t>
            </w:r>
          </w:p>
        </w:tc>
        <w:tc>
          <w:tcPr>
            <w:tcW w:w="957" w:type="dxa"/>
            <w:vAlign w:val="center"/>
          </w:tcPr>
          <w:p w:rsidR="00816079" w:rsidRPr="001F476F" w:rsidRDefault="00816079" w:rsidP="00816079">
            <w:pPr>
              <w:jc w:val="center"/>
              <w:rPr>
                <w:rFonts w:ascii="仿宋" w:eastAsia="仿宋" w:hAnsi="仿宋" w:cs="仿宋"/>
                <w:spacing w:val="-7"/>
                <w:sz w:val="28"/>
                <w:szCs w:val="28"/>
                <w:lang w:eastAsia="zh-CN"/>
              </w:rPr>
            </w:pPr>
            <w:r w:rsidRPr="001F476F">
              <w:rPr>
                <w:rFonts w:ascii="仿宋" w:eastAsia="仿宋" w:hAnsi="仿宋" w:cs="仿宋" w:hint="eastAsia"/>
                <w:spacing w:val="-7"/>
                <w:sz w:val="28"/>
                <w:szCs w:val="28"/>
                <w:lang w:eastAsia="zh-CN"/>
              </w:rPr>
              <w:t>3</w:t>
            </w:r>
            <w:r w:rsidRPr="001F476F">
              <w:rPr>
                <w:rFonts w:ascii="仿宋" w:eastAsia="仿宋" w:hAnsi="仿宋" w:cs="仿宋"/>
                <w:spacing w:val="-7"/>
                <w:sz w:val="28"/>
                <w:szCs w:val="28"/>
                <w:lang w:eastAsia="zh-CN"/>
              </w:rPr>
              <w:t>8</w:t>
            </w:r>
          </w:p>
        </w:tc>
        <w:tc>
          <w:tcPr>
            <w:tcW w:w="942" w:type="dxa"/>
            <w:vAlign w:val="center"/>
          </w:tcPr>
          <w:p w:rsidR="00816079" w:rsidRPr="001F476F" w:rsidRDefault="00816079" w:rsidP="00816079">
            <w:pPr>
              <w:jc w:val="center"/>
              <w:rPr>
                <w:rFonts w:ascii="仿宋" w:eastAsia="仿宋" w:hAnsi="仿宋" w:cs="仿宋"/>
                <w:spacing w:val="-7"/>
                <w:sz w:val="28"/>
                <w:szCs w:val="28"/>
                <w:lang w:eastAsia="zh-CN"/>
              </w:rPr>
            </w:pPr>
            <w:r w:rsidRPr="001F476F">
              <w:rPr>
                <w:rFonts w:ascii="仿宋" w:eastAsia="仿宋" w:hAnsi="仿宋" w:cs="仿宋"/>
                <w:spacing w:val="-7"/>
                <w:sz w:val="28"/>
                <w:szCs w:val="28"/>
                <w:lang w:eastAsia="zh-CN"/>
              </w:rPr>
              <w:t>男</w:t>
            </w:r>
          </w:p>
        </w:tc>
        <w:tc>
          <w:tcPr>
            <w:tcW w:w="1929" w:type="dxa"/>
            <w:vAlign w:val="center"/>
          </w:tcPr>
          <w:p w:rsidR="00816079" w:rsidRPr="001F476F" w:rsidRDefault="00816079" w:rsidP="00816079">
            <w:pPr>
              <w:jc w:val="center"/>
              <w:rPr>
                <w:rFonts w:ascii="仿宋" w:eastAsia="仿宋" w:hAnsi="仿宋" w:cs="仿宋"/>
                <w:spacing w:val="-7"/>
                <w:sz w:val="28"/>
                <w:szCs w:val="28"/>
                <w:lang w:eastAsia="zh-CN"/>
              </w:rPr>
            </w:pPr>
            <w:r w:rsidRPr="001F476F">
              <w:rPr>
                <w:rFonts w:ascii="仿宋" w:eastAsia="仿宋" w:hAnsi="仿宋" w:cs="仿宋"/>
                <w:spacing w:val="-7"/>
                <w:sz w:val="28"/>
                <w:szCs w:val="28"/>
                <w:lang w:eastAsia="zh-CN"/>
              </w:rPr>
              <w:t>道路</w:t>
            </w:r>
          </w:p>
        </w:tc>
        <w:tc>
          <w:tcPr>
            <w:tcW w:w="2730" w:type="dxa"/>
            <w:tcBorders>
              <w:right w:val="single" w:sz="6" w:space="0" w:color="000000"/>
            </w:tcBorders>
            <w:vAlign w:val="center"/>
          </w:tcPr>
          <w:p w:rsidR="00816079" w:rsidRPr="001F476F" w:rsidRDefault="00816079" w:rsidP="00816079">
            <w:pPr>
              <w:jc w:val="center"/>
              <w:rPr>
                <w:rFonts w:ascii="仿宋" w:eastAsia="仿宋" w:hAnsi="仿宋" w:cs="仿宋"/>
                <w:spacing w:val="-7"/>
                <w:sz w:val="28"/>
                <w:szCs w:val="28"/>
                <w:lang w:eastAsia="zh-CN"/>
              </w:rPr>
            </w:pPr>
            <w:r w:rsidRPr="001F476F">
              <w:rPr>
                <w:rFonts w:ascii="仿宋" w:eastAsia="仿宋" w:hAnsi="仿宋" w:cs="仿宋"/>
                <w:spacing w:val="-7"/>
                <w:sz w:val="28"/>
                <w:szCs w:val="28"/>
                <w:lang w:eastAsia="zh-CN"/>
              </w:rPr>
              <w:t>路线</w:t>
            </w:r>
            <w:r w:rsidRPr="001F476F">
              <w:rPr>
                <w:rFonts w:ascii="仿宋" w:eastAsia="仿宋" w:hAnsi="仿宋" w:cs="仿宋" w:hint="eastAsia"/>
                <w:spacing w:val="-7"/>
                <w:sz w:val="28"/>
                <w:szCs w:val="28"/>
                <w:lang w:eastAsia="zh-CN"/>
              </w:rPr>
              <w:t>审核人</w:t>
            </w:r>
          </w:p>
        </w:tc>
      </w:tr>
      <w:tr w:rsidR="00816079" w:rsidRPr="001F476F" w:rsidTr="00913721">
        <w:trPr>
          <w:trHeight w:val="467"/>
        </w:trPr>
        <w:tc>
          <w:tcPr>
            <w:tcW w:w="566" w:type="dxa"/>
            <w:vMerge/>
            <w:tcBorders>
              <w:top w:val="nil"/>
              <w:left w:val="single" w:sz="6" w:space="0" w:color="000000"/>
              <w:bottom w:val="nil"/>
            </w:tcBorders>
            <w:textDirection w:val="tbRlV"/>
          </w:tcPr>
          <w:p w:rsidR="00816079" w:rsidRDefault="00816079" w:rsidP="00816079"/>
        </w:tc>
        <w:tc>
          <w:tcPr>
            <w:tcW w:w="832" w:type="dxa"/>
            <w:vAlign w:val="center"/>
          </w:tcPr>
          <w:p w:rsidR="00816079" w:rsidRPr="001F476F" w:rsidRDefault="00816079" w:rsidP="00816079">
            <w:pPr>
              <w:jc w:val="center"/>
              <w:rPr>
                <w:rFonts w:ascii="仿宋" w:eastAsia="仿宋" w:hAnsi="仿宋" w:cs="仿宋"/>
                <w:spacing w:val="-7"/>
                <w:sz w:val="28"/>
                <w:szCs w:val="28"/>
                <w:lang w:eastAsia="zh-CN"/>
              </w:rPr>
            </w:pPr>
            <w:r>
              <w:rPr>
                <w:rFonts w:ascii="仿宋" w:eastAsia="仿宋" w:hAnsi="仿宋" w:cs="仿宋" w:hint="eastAsia"/>
                <w:spacing w:val="-7"/>
                <w:sz w:val="28"/>
                <w:szCs w:val="28"/>
                <w:lang w:eastAsia="zh-CN"/>
              </w:rPr>
              <w:t>1</w:t>
            </w:r>
            <w:r>
              <w:rPr>
                <w:rFonts w:ascii="仿宋" w:eastAsia="仿宋" w:hAnsi="仿宋" w:cs="仿宋"/>
                <w:spacing w:val="-7"/>
                <w:sz w:val="28"/>
                <w:szCs w:val="28"/>
                <w:lang w:eastAsia="zh-CN"/>
              </w:rPr>
              <w:t>5</w:t>
            </w:r>
          </w:p>
        </w:tc>
        <w:tc>
          <w:tcPr>
            <w:tcW w:w="1422" w:type="dxa"/>
            <w:vAlign w:val="center"/>
          </w:tcPr>
          <w:p w:rsidR="00816079" w:rsidRPr="001F476F" w:rsidRDefault="00816079" w:rsidP="00816079">
            <w:pPr>
              <w:jc w:val="center"/>
              <w:rPr>
                <w:rFonts w:ascii="仿宋" w:eastAsia="仿宋" w:hAnsi="仿宋" w:cs="仿宋"/>
                <w:spacing w:val="-7"/>
                <w:sz w:val="28"/>
                <w:szCs w:val="28"/>
                <w:lang w:eastAsia="zh-CN"/>
              </w:rPr>
            </w:pPr>
            <w:r w:rsidRPr="001F476F">
              <w:rPr>
                <w:rFonts w:ascii="仿宋" w:eastAsia="仿宋" w:hAnsi="仿宋" w:cs="仿宋" w:hint="eastAsia"/>
                <w:spacing w:val="-7"/>
                <w:sz w:val="28"/>
                <w:szCs w:val="28"/>
                <w:lang w:eastAsia="zh-CN"/>
              </w:rPr>
              <w:t>黄俊</w:t>
            </w:r>
          </w:p>
        </w:tc>
        <w:tc>
          <w:tcPr>
            <w:tcW w:w="957" w:type="dxa"/>
            <w:vAlign w:val="center"/>
          </w:tcPr>
          <w:p w:rsidR="00816079" w:rsidRPr="001F476F" w:rsidRDefault="00816079" w:rsidP="00816079">
            <w:pPr>
              <w:jc w:val="center"/>
              <w:rPr>
                <w:rFonts w:ascii="仿宋" w:eastAsia="仿宋" w:hAnsi="仿宋" w:cs="仿宋"/>
                <w:spacing w:val="-7"/>
                <w:sz w:val="28"/>
                <w:szCs w:val="28"/>
                <w:lang w:eastAsia="zh-CN"/>
              </w:rPr>
            </w:pPr>
            <w:r w:rsidRPr="001F476F">
              <w:rPr>
                <w:rFonts w:ascii="仿宋" w:eastAsia="仿宋" w:hAnsi="仿宋" w:cs="仿宋" w:hint="eastAsia"/>
                <w:spacing w:val="-7"/>
                <w:sz w:val="28"/>
                <w:szCs w:val="28"/>
                <w:lang w:eastAsia="zh-CN"/>
              </w:rPr>
              <w:t>4</w:t>
            </w:r>
            <w:r w:rsidRPr="001F476F">
              <w:rPr>
                <w:rFonts w:ascii="仿宋" w:eastAsia="仿宋" w:hAnsi="仿宋" w:cs="仿宋"/>
                <w:spacing w:val="-7"/>
                <w:sz w:val="28"/>
                <w:szCs w:val="28"/>
                <w:lang w:eastAsia="zh-CN"/>
              </w:rPr>
              <w:t>7</w:t>
            </w:r>
          </w:p>
        </w:tc>
        <w:tc>
          <w:tcPr>
            <w:tcW w:w="942" w:type="dxa"/>
            <w:vAlign w:val="center"/>
          </w:tcPr>
          <w:p w:rsidR="00816079" w:rsidRPr="001F476F" w:rsidRDefault="00816079" w:rsidP="00816079">
            <w:pPr>
              <w:jc w:val="center"/>
              <w:rPr>
                <w:rFonts w:ascii="仿宋" w:eastAsia="仿宋" w:hAnsi="仿宋" w:cs="仿宋"/>
                <w:spacing w:val="-7"/>
                <w:sz w:val="28"/>
                <w:szCs w:val="28"/>
                <w:lang w:eastAsia="zh-CN"/>
              </w:rPr>
            </w:pPr>
            <w:r w:rsidRPr="001F476F">
              <w:rPr>
                <w:rFonts w:ascii="仿宋" w:eastAsia="仿宋" w:hAnsi="仿宋" w:cs="仿宋"/>
                <w:spacing w:val="-7"/>
                <w:sz w:val="28"/>
                <w:szCs w:val="28"/>
                <w:lang w:eastAsia="zh-CN"/>
              </w:rPr>
              <w:t>男</w:t>
            </w:r>
          </w:p>
        </w:tc>
        <w:tc>
          <w:tcPr>
            <w:tcW w:w="1929" w:type="dxa"/>
            <w:vAlign w:val="center"/>
          </w:tcPr>
          <w:p w:rsidR="00816079" w:rsidRPr="001F476F" w:rsidRDefault="00816079" w:rsidP="00816079">
            <w:pPr>
              <w:jc w:val="center"/>
              <w:rPr>
                <w:rFonts w:ascii="仿宋" w:eastAsia="仿宋" w:hAnsi="仿宋" w:cs="仿宋"/>
                <w:spacing w:val="-7"/>
                <w:sz w:val="28"/>
                <w:szCs w:val="28"/>
                <w:lang w:eastAsia="zh-CN"/>
              </w:rPr>
            </w:pPr>
            <w:r w:rsidRPr="001F476F">
              <w:rPr>
                <w:rFonts w:ascii="仿宋" w:eastAsia="仿宋" w:hAnsi="仿宋" w:cs="仿宋" w:hint="eastAsia"/>
                <w:spacing w:val="-7"/>
                <w:sz w:val="28"/>
                <w:szCs w:val="28"/>
                <w:lang w:eastAsia="zh-CN"/>
              </w:rPr>
              <w:t>地下工程</w:t>
            </w:r>
          </w:p>
        </w:tc>
        <w:tc>
          <w:tcPr>
            <w:tcW w:w="2730" w:type="dxa"/>
            <w:tcBorders>
              <w:right w:val="single" w:sz="6" w:space="0" w:color="000000"/>
            </w:tcBorders>
            <w:vAlign w:val="center"/>
          </w:tcPr>
          <w:p w:rsidR="00816079" w:rsidRPr="001F476F" w:rsidRDefault="00816079" w:rsidP="00816079">
            <w:pPr>
              <w:jc w:val="center"/>
              <w:rPr>
                <w:rFonts w:ascii="仿宋" w:eastAsia="仿宋" w:hAnsi="仿宋" w:cs="仿宋"/>
                <w:spacing w:val="-7"/>
                <w:sz w:val="28"/>
                <w:szCs w:val="28"/>
                <w:lang w:eastAsia="zh-CN"/>
              </w:rPr>
            </w:pPr>
            <w:r w:rsidRPr="001F476F">
              <w:rPr>
                <w:rFonts w:ascii="仿宋" w:eastAsia="仿宋" w:hAnsi="仿宋" w:cs="仿宋" w:hint="eastAsia"/>
                <w:spacing w:val="-7"/>
                <w:sz w:val="28"/>
                <w:szCs w:val="28"/>
                <w:lang w:eastAsia="zh-CN"/>
              </w:rPr>
              <w:t>隧道审核人</w:t>
            </w:r>
          </w:p>
        </w:tc>
      </w:tr>
      <w:tr w:rsidR="00816079" w:rsidRPr="001F476F" w:rsidTr="00913721">
        <w:trPr>
          <w:trHeight w:val="467"/>
        </w:trPr>
        <w:tc>
          <w:tcPr>
            <w:tcW w:w="566" w:type="dxa"/>
            <w:vMerge/>
            <w:tcBorders>
              <w:top w:val="nil"/>
              <w:left w:val="single" w:sz="6" w:space="0" w:color="000000"/>
              <w:bottom w:val="nil"/>
            </w:tcBorders>
            <w:textDirection w:val="tbRlV"/>
          </w:tcPr>
          <w:p w:rsidR="00816079" w:rsidRDefault="00816079" w:rsidP="00816079"/>
        </w:tc>
        <w:tc>
          <w:tcPr>
            <w:tcW w:w="832" w:type="dxa"/>
            <w:vAlign w:val="center"/>
          </w:tcPr>
          <w:p w:rsidR="00816079" w:rsidRPr="001F476F" w:rsidRDefault="00816079" w:rsidP="00816079">
            <w:pPr>
              <w:jc w:val="center"/>
              <w:rPr>
                <w:rFonts w:ascii="仿宋" w:eastAsia="仿宋" w:hAnsi="仿宋" w:cs="仿宋"/>
                <w:spacing w:val="-7"/>
                <w:sz w:val="28"/>
                <w:szCs w:val="28"/>
                <w:lang w:eastAsia="zh-CN"/>
              </w:rPr>
            </w:pPr>
            <w:r>
              <w:rPr>
                <w:rFonts w:ascii="仿宋" w:eastAsia="仿宋" w:hAnsi="仿宋" w:cs="仿宋" w:hint="eastAsia"/>
                <w:spacing w:val="-7"/>
                <w:sz w:val="28"/>
                <w:szCs w:val="28"/>
                <w:lang w:eastAsia="zh-CN"/>
              </w:rPr>
              <w:t>1</w:t>
            </w:r>
            <w:r>
              <w:rPr>
                <w:rFonts w:ascii="仿宋" w:eastAsia="仿宋" w:hAnsi="仿宋" w:cs="仿宋"/>
                <w:spacing w:val="-7"/>
                <w:sz w:val="28"/>
                <w:szCs w:val="28"/>
                <w:lang w:eastAsia="zh-CN"/>
              </w:rPr>
              <w:t>6</w:t>
            </w:r>
          </w:p>
        </w:tc>
        <w:tc>
          <w:tcPr>
            <w:tcW w:w="1422" w:type="dxa"/>
            <w:vAlign w:val="center"/>
          </w:tcPr>
          <w:p w:rsidR="00816079" w:rsidRPr="001F476F" w:rsidRDefault="00816079" w:rsidP="00816079">
            <w:pPr>
              <w:jc w:val="center"/>
              <w:rPr>
                <w:rFonts w:ascii="仿宋" w:eastAsia="仿宋" w:hAnsi="仿宋" w:cs="仿宋"/>
                <w:spacing w:val="-7"/>
                <w:sz w:val="28"/>
                <w:szCs w:val="28"/>
                <w:lang w:eastAsia="zh-CN"/>
              </w:rPr>
            </w:pPr>
            <w:r>
              <w:rPr>
                <w:rFonts w:ascii="仿宋" w:eastAsia="仿宋" w:hAnsi="仿宋" w:cs="仿宋" w:hint="eastAsia"/>
                <w:spacing w:val="-7"/>
                <w:sz w:val="28"/>
                <w:szCs w:val="28"/>
                <w:lang w:eastAsia="zh-CN"/>
              </w:rPr>
              <w:t>曹建</w:t>
            </w:r>
            <w:proofErr w:type="gramStart"/>
            <w:r>
              <w:rPr>
                <w:rFonts w:ascii="仿宋" w:eastAsia="仿宋" w:hAnsi="仿宋" w:cs="仿宋" w:hint="eastAsia"/>
                <w:spacing w:val="-7"/>
                <w:sz w:val="28"/>
                <w:szCs w:val="28"/>
                <w:lang w:eastAsia="zh-CN"/>
              </w:rPr>
              <w:t>建</w:t>
            </w:r>
            <w:proofErr w:type="gramEnd"/>
          </w:p>
        </w:tc>
        <w:tc>
          <w:tcPr>
            <w:tcW w:w="957" w:type="dxa"/>
            <w:vAlign w:val="center"/>
          </w:tcPr>
          <w:p w:rsidR="00816079" w:rsidRPr="001F476F" w:rsidRDefault="004E3479" w:rsidP="00816079">
            <w:pPr>
              <w:jc w:val="center"/>
              <w:rPr>
                <w:rFonts w:ascii="仿宋" w:eastAsia="仿宋" w:hAnsi="仿宋" w:cs="仿宋"/>
                <w:spacing w:val="-7"/>
                <w:sz w:val="28"/>
                <w:szCs w:val="28"/>
                <w:lang w:eastAsia="zh-CN"/>
              </w:rPr>
            </w:pPr>
            <w:r>
              <w:rPr>
                <w:rFonts w:ascii="仿宋" w:eastAsia="仿宋" w:hAnsi="仿宋" w:cs="仿宋" w:hint="eastAsia"/>
                <w:spacing w:val="-7"/>
                <w:sz w:val="28"/>
                <w:szCs w:val="28"/>
                <w:lang w:eastAsia="zh-CN"/>
              </w:rPr>
              <w:t>4</w:t>
            </w:r>
            <w:r>
              <w:rPr>
                <w:rFonts w:ascii="仿宋" w:eastAsia="仿宋" w:hAnsi="仿宋" w:cs="仿宋"/>
                <w:spacing w:val="-7"/>
                <w:sz w:val="28"/>
                <w:szCs w:val="28"/>
                <w:lang w:eastAsia="zh-CN"/>
              </w:rPr>
              <w:t>4</w:t>
            </w:r>
          </w:p>
        </w:tc>
        <w:tc>
          <w:tcPr>
            <w:tcW w:w="942" w:type="dxa"/>
            <w:vAlign w:val="center"/>
          </w:tcPr>
          <w:p w:rsidR="00816079" w:rsidRPr="001F476F" w:rsidRDefault="00816079" w:rsidP="00816079">
            <w:pPr>
              <w:jc w:val="center"/>
              <w:rPr>
                <w:rFonts w:ascii="仿宋" w:eastAsia="仿宋" w:hAnsi="仿宋" w:cs="仿宋"/>
                <w:spacing w:val="-7"/>
                <w:sz w:val="28"/>
                <w:szCs w:val="28"/>
                <w:lang w:eastAsia="zh-CN"/>
              </w:rPr>
            </w:pPr>
            <w:r w:rsidRPr="001F476F">
              <w:rPr>
                <w:rFonts w:ascii="仿宋" w:eastAsia="仿宋" w:hAnsi="仿宋" w:cs="仿宋"/>
                <w:spacing w:val="-7"/>
                <w:sz w:val="28"/>
                <w:szCs w:val="28"/>
                <w:lang w:eastAsia="zh-CN"/>
              </w:rPr>
              <w:t>男</w:t>
            </w:r>
          </w:p>
        </w:tc>
        <w:tc>
          <w:tcPr>
            <w:tcW w:w="1929" w:type="dxa"/>
            <w:vAlign w:val="center"/>
          </w:tcPr>
          <w:p w:rsidR="00816079" w:rsidRPr="001F476F" w:rsidRDefault="00816079" w:rsidP="00816079">
            <w:pPr>
              <w:jc w:val="center"/>
              <w:rPr>
                <w:rFonts w:ascii="仿宋" w:eastAsia="仿宋" w:hAnsi="仿宋" w:cs="仿宋"/>
                <w:spacing w:val="-7"/>
                <w:sz w:val="28"/>
                <w:szCs w:val="28"/>
                <w:lang w:eastAsia="zh-CN"/>
              </w:rPr>
            </w:pPr>
            <w:r>
              <w:rPr>
                <w:rFonts w:ascii="仿宋" w:eastAsia="仿宋" w:hAnsi="仿宋" w:cs="仿宋" w:hint="eastAsia"/>
                <w:spacing w:val="-7"/>
                <w:sz w:val="28"/>
                <w:szCs w:val="28"/>
                <w:lang w:eastAsia="zh-CN"/>
              </w:rPr>
              <w:t>岩土</w:t>
            </w:r>
            <w:r w:rsidRPr="001F476F">
              <w:rPr>
                <w:rFonts w:ascii="仿宋" w:eastAsia="仿宋" w:hAnsi="仿宋" w:cs="仿宋" w:hint="eastAsia"/>
                <w:spacing w:val="-7"/>
                <w:sz w:val="28"/>
                <w:szCs w:val="28"/>
                <w:lang w:eastAsia="zh-CN"/>
              </w:rPr>
              <w:t>工程</w:t>
            </w:r>
          </w:p>
        </w:tc>
        <w:tc>
          <w:tcPr>
            <w:tcW w:w="2730" w:type="dxa"/>
            <w:tcBorders>
              <w:right w:val="single" w:sz="6" w:space="0" w:color="000000"/>
            </w:tcBorders>
            <w:vAlign w:val="center"/>
          </w:tcPr>
          <w:p w:rsidR="00816079" w:rsidRPr="001F476F" w:rsidRDefault="00816079" w:rsidP="00816079">
            <w:pPr>
              <w:jc w:val="center"/>
              <w:rPr>
                <w:rFonts w:ascii="仿宋" w:eastAsia="仿宋" w:hAnsi="仿宋" w:cs="仿宋"/>
                <w:spacing w:val="-7"/>
                <w:sz w:val="28"/>
                <w:szCs w:val="28"/>
                <w:lang w:eastAsia="zh-CN"/>
              </w:rPr>
            </w:pPr>
            <w:r w:rsidRPr="001F476F">
              <w:rPr>
                <w:rFonts w:ascii="仿宋" w:eastAsia="仿宋" w:hAnsi="仿宋" w:cs="仿宋" w:hint="eastAsia"/>
                <w:spacing w:val="-7"/>
                <w:sz w:val="28"/>
                <w:szCs w:val="28"/>
                <w:lang w:eastAsia="zh-CN"/>
              </w:rPr>
              <w:t>路基路面审</w:t>
            </w:r>
            <w:r>
              <w:rPr>
                <w:rFonts w:ascii="仿宋" w:eastAsia="仿宋" w:hAnsi="仿宋" w:cs="仿宋" w:hint="eastAsia"/>
                <w:spacing w:val="-7"/>
                <w:sz w:val="28"/>
                <w:szCs w:val="28"/>
                <w:lang w:eastAsia="zh-CN"/>
              </w:rPr>
              <w:t>定</w:t>
            </w:r>
            <w:r w:rsidRPr="001F476F">
              <w:rPr>
                <w:rFonts w:ascii="仿宋" w:eastAsia="仿宋" w:hAnsi="仿宋" w:cs="仿宋" w:hint="eastAsia"/>
                <w:spacing w:val="-7"/>
                <w:sz w:val="28"/>
                <w:szCs w:val="28"/>
                <w:lang w:eastAsia="zh-CN"/>
              </w:rPr>
              <w:t>人</w:t>
            </w:r>
          </w:p>
        </w:tc>
      </w:tr>
      <w:tr w:rsidR="00816079" w:rsidRPr="001F476F" w:rsidTr="00913721">
        <w:trPr>
          <w:trHeight w:val="468"/>
        </w:trPr>
        <w:tc>
          <w:tcPr>
            <w:tcW w:w="566" w:type="dxa"/>
            <w:vMerge/>
            <w:tcBorders>
              <w:top w:val="nil"/>
              <w:left w:val="single" w:sz="6" w:space="0" w:color="000000"/>
              <w:bottom w:val="nil"/>
            </w:tcBorders>
            <w:textDirection w:val="tbRlV"/>
          </w:tcPr>
          <w:p w:rsidR="00816079" w:rsidRDefault="00816079" w:rsidP="00816079"/>
        </w:tc>
        <w:tc>
          <w:tcPr>
            <w:tcW w:w="832" w:type="dxa"/>
            <w:vAlign w:val="center"/>
          </w:tcPr>
          <w:p w:rsidR="00816079" w:rsidRPr="001F476F" w:rsidRDefault="00816079" w:rsidP="00816079">
            <w:pPr>
              <w:jc w:val="center"/>
              <w:rPr>
                <w:rFonts w:ascii="仿宋" w:eastAsia="仿宋" w:hAnsi="仿宋" w:cs="仿宋"/>
                <w:spacing w:val="-7"/>
                <w:sz w:val="28"/>
                <w:szCs w:val="28"/>
                <w:lang w:eastAsia="zh-CN"/>
              </w:rPr>
            </w:pPr>
            <w:r>
              <w:rPr>
                <w:rFonts w:ascii="仿宋" w:eastAsia="仿宋" w:hAnsi="仿宋" w:cs="仿宋" w:hint="eastAsia"/>
                <w:spacing w:val="-7"/>
                <w:sz w:val="28"/>
                <w:szCs w:val="28"/>
                <w:lang w:eastAsia="zh-CN"/>
              </w:rPr>
              <w:t>1</w:t>
            </w:r>
            <w:r>
              <w:rPr>
                <w:rFonts w:ascii="仿宋" w:eastAsia="仿宋" w:hAnsi="仿宋" w:cs="仿宋"/>
                <w:spacing w:val="-7"/>
                <w:sz w:val="28"/>
                <w:szCs w:val="28"/>
                <w:lang w:eastAsia="zh-CN"/>
              </w:rPr>
              <w:t>7</w:t>
            </w:r>
          </w:p>
        </w:tc>
        <w:tc>
          <w:tcPr>
            <w:tcW w:w="1422" w:type="dxa"/>
            <w:vAlign w:val="center"/>
          </w:tcPr>
          <w:p w:rsidR="00816079" w:rsidRPr="001F476F" w:rsidRDefault="00816079" w:rsidP="00816079">
            <w:pPr>
              <w:jc w:val="center"/>
              <w:rPr>
                <w:rFonts w:ascii="仿宋" w:eastAsia="仿宋" w:hAnsi="仿宋" w:cs="仿宋"/>
                <w:spacing w:val="-7"/>
                <w:sz w:val="28"/>
                <w:szCs w:val="28"/>
                <w:lang w:eastAsia="zh-CN"/>
              </w:rPr>
            </w:pPr>
            <w:r w:rsidRPr="001F476F">
              <w:rPr>
                <w:rFonts w:ascii="仿宋" w:eastAsia="仿宋" w:hAnsi="仿宋" w:cs="仿宋" w:hint="eastAsia"/>
                <w:spacing w:val="-7"/>
                <w:sz w:val="28"/>
                <w:szCs w:val="28"/>
                <w:lang w:eastAsia="zh-CN"/>
              </w:rPr>
              <w:t>杨春辉</w:t>
            </w:r>
          </w:p>
        </w:tc>
        <w:tc>
          <w:tcPr>
            <w:tcW w:w="957" w:type="dxa"/>
            <w:vAlign w:val="center"/>
          </w:tcPr>
          <w:p w:rsidR="00816079" w:rsidRPr="001F476F" w:rsidRDefault="00816079" w:rsidP="00816079">
            <w:pPr>
              <w:jc w:val="center"/>
              <w:rPr>
                <w:rFonts w:ascii="仿宋" w:eastAsia="仿宋" w:hAnsi="仿宋" w:cs="仿宋"/>
                <w:spacing w:val="-7"/>
                <w:sz w:val="28"/>
                <w:szCs w:val="28"/>
                <w:lang w:eastAsia="zh-CN"/>
              </w:rPr>
            </w:pPr>
            <w:r w:rsidRPr="001F476F">
              <w:rPr>
                <w:rFonts w:ascii="仿宋" w:eastAsia="仿宋" w:hAnsi="仿宋" w:cs="仿宋" w:hint="eastAsia"/>
                <w:spacing w:val="-7"/>
                <w:sz w:val="28"/>
                <w:szCs w:val="28"/>
                <w:lang w:eastAsia="zh-CN"/>
              </w:rPr>
              <w:t>4</w:t>
            </w:r>
            <w:r w:rsidRPr="001F476F">
              <w:rPr>
                <w:rFonts w:ascii="仿宋" w:eastAsia="仿宋" w:hAnsi="仿宋" w:cs="仿宋"/>
                <w:spacing w:val="-7"/>
                <w:sz w:val="28"/>
                <w:szCs w:val="28"/>
                <w:lang w:eastAsia="zh-CN"/>
              </w:rPr>
              <w:t>2</w:t>
            </w:r>
          </w:p>
        </w:tc>
        <w:tc>
          <w:tcPr>
            <w:tcW w:w="942" w:type="dxa"/>
            <w:vAlign w:val="center"/>
          </w:tcPr>
          <w:p w:rsidR="00816079" w:rsidRPr="001F476F" w:rsidRDefault="00816079" w:rsidP="00816079">
            <w:pPr>
              <w:jc w:val="center"/>
              <w:rPr>
                <w:rFonts w:ascii="仿宋" w:eastAsia="仿宋" w:hAnsi="仿宋" w:cs="仿宋"/>
                <w:spacing w:val="-7"/>
                <w:sz w:val="28"/>
                <w:szCs w:val="28"/>
                <w:lang w:eastAsia="zh-CN"/>
              </w:rPr>
            </w:pPr>
            <w:r w:rsidRPr="001F476F">
              <w:rPr>
                <w:rFonts w:ascii="仿宋" w:eastAsia="仿宋" w:hAnsi="仿宋" w:cs="仿宋"/>
                <w:spacing w:val="-7"/>
                <w:sz w:val="28"/>
                <w:szCs w:val="28"/>
                <w:lang w:eastAsia="zh-CN"/>
              </w:rPr>
              <w:t>男</w:t>
            </w:r>
          </w:p>
        </w:tc>
        <w:tc>
          <w:tcPr>
            <w:tcW w:w="1929" w:type="dxa"/>
            <w:vAlign w:val="center"/>
          </w:tcPr>
          <w:p w:rsidR="00816079" w:rsidRPr="001F476F" w:rsidRDefault="00816079" w:rsidP="00816079">
            <w:pPr>
              <w:jc w:val="center"/>
              <w:rPr>
                <w:rFonts w:ascii="仿宋" w:eastAsia="仿宋" w:hAnsi="仿宋" w:cs="仿宋"/>
                <w:spacing w:val="-7"/>
                <w:sz w:val="28"/>
                <w:szCs w:val="28"/>
                <w:lang w:eastAsia="zh-CN"/>
              </w:rPr>
            </w:pPr>
            <w:r w:rsidRPr="001F476F">
              <w:rPr>
                <w:rFonts w:ascii="仿宋" w:eastAsia="仿宋" w:hAnsi="仿宋" w:cs="仿宋" w:hint="eastAsia"/>
                <w:spacing w:val="-7"/>
                <w:sz w:val="28"/>
                <w:szCs w:val="28"/>
                <w:lang w:eastAsia="zh-CN"/>
              </w:rPr>
              <w:t>电气工程</w:t>
            </w:r>
          </w:p>
        </w:tc>
        <w:tc>
          <w:tcPr>
            <w:tcW w:w="2730" w:type="dxa"/>
            <w:tcBorders>
              <w:right w:val="single" w:sz="6" w:space="0" w:color="000000"/>
            </w:tcBorders>
            <w:vAlign w:val="center"/>
          </w:tcPr>
          <w:p w:rsidR="00816079" w:rsidRPr="001F476F" w:rsidRDefault="00816079" w:rsidP="00816079">
            <w:pPr>
              <w:jc w:val="center"/>
              <w:rPr>
                <w:rFonts w:ascii="仿宋" w:eastAsia="仿宋" w:hAnsi="仿宋" w:cs="仿宋"/>
                <w:spacing w:val="-7"/>
                <w:sz w:val="28"/>
                <w:szCs w:val="28"/>
                <w:lang w:eastAsia="zh-CN"/>
              </w:rPr>
            </w:pPr>
            <w:r w:rsidRPr="001F476F">
              <w:rPr>
                <w:rFonts w:ascii="仿宋" w:eastAsia="仿宋" w:hAnsi="仿宋" w:cs="仿宋" w:hint="eastAsia"/>
                <w:spacing w:val="-7"/>
                <w:sz w:val="28"/>
                <w:szCs w:val="28"/>
                <w:lang w:eastAsia="zh-CN"/>
              </w:rPr>
              <w:t>照明机电</w:t>
            </w:r>
            <w:r w:rsidRPr="001F476F">
              <w:rPr>
                <w:rFonts w:ascii="仿宋" w:eastAsia="仿宋" w:hAnsi="仿宋" w:cs="仿宋"/>
                <w:spacing w:val="-7"/>
                <w:sz w:val="28"/>
                <w:szCs w:val="28"/>
                <w:lang w:eastAsia="zh-CN"/>
              </w:rPr>
              <w:t>专业负责人</w:t>
            </w:r>
          </w:p>
        </w:tc>
      </w:tr>
      <w:tr w:rsidR="00816079" w:rsidRPr="001F476F" w:rsidTr="00913721">
        <w:trPr>
          <w:trHeight w:val="468"/>
        </w:trPr>
        <w:tc>
          <w:tcPr>
            <w:tcW w:w="566" w:type="dxa"/>
            <w:vMerge/>
            <w:tcBorders>
              <w:top w:val="nil"/>
              <w:left w:val="single" w:sz="6" w:space="0" w:color="000000"/>
              <w:bottom w:val="nil"/>
            </w:tcBorders>
            <w:textDirection w:val="tbRlV"/>
          </w:tcPr>
          <w:p w:rsidR="00816079" w:rsidRDefault="00816079" w:rsidP="00816079"/>
        </w:tc>
        <w:tc>
          <w:tcPr>
            <w:tcW w:w="832" w:type="dxa"/>
            <w:vAlign w:val="center"/>
          </w:tcPr>
          <w:p w:rsidR="00816079" w:rsidRPr="001F476F" w:rsidRDefault="00816079" w:rsidP="00816079">
            <w:pPr>
              <w:jc w:val="center"/>
              <w:rPr>
                <w:rFonts w:ascii="仿宋" w:eastAsia="仿宋" w:hAnsi="仿宋" w:cs="仿宋"/>
                <w:spacing w:val="-7"/>
                <w:sz w:val="28"/>
                <w:szCs w:val="28"/>
                <w:lang w:eastAsia="zh-CN"/>
              </w:rPr>
            </w:pPr>
            <w:r>
              <w:rPr>
                <w:rFonts w:ascii="仿宋" w:eastAsia="仿宋" w:hAnsi="仿宋" w:cs="仿宋" w:hint="eastAsia"/>
                <w:spacing w:val="-7"/>
                <w:sz w:val="28"/>
                <w:szCs w:val="28"/>
                <w:lang w:eastAsia="zh-CN"/>
              </w:rPr>
              <w:t>1</w:t>
            </w:r>
            <w:r>
              <w:rPr>
                <w:rFonts w:ascii="仿宋" w:eastAsia="仿宋" w:hAnsi="仿宋" w:cs="仿宋"/>
                <w:spacing w:val="-7"/>
                <w:sz w:val="28"/>
                <w:szCs w:val="28"/>
                <w:lang w:eastAsia="zh-CN"/>
              </w:rPr>
              <w:t>8</w:t>
            </w:r>
          </w:p>
        </w:tc>
        <w:tc>
          <w:tcPr>
            <w:tcW w:w="1422" w:type="dxa"/>
            <w:vAlign w:val="center"/>
          </w:tcPr>
          <w:p w:rsidR="00816079" w:rsidRPr="001F476F" w:rsidRDefault="00816079" w:rsidP="00816079">
            <w:pPr>
              <w:jc w:val="center"/>
              <w:rPr>
                <w:rFonts w:ascii="仿宋" w:eastAsia="仿宋" w:hAnsi="仿宋" w:cs="仿宋"/>
                <w:spacing w:val="-7"/>
                <w:sz w:val="28"/>
                <w:szCs w:val="28"/>
                <w:lang w:eastAsia="zh-CN"/>
              </w:rPr>
            </w:pPr>
            <w:r w:rsidRPr="001F476F">
              <w:rPr>
                <w:rFonts w:ascii="仿宋" w:eastAsia="仿宋" w:hAnsi="仿宋" w:cs="仿宋" w:hint="eastAsia"/>
                <w:spacing w:val="-7"/>
                <w:sz w:val="28"/>
                <w:szCs w:val="28"/>
                <w:lang w:eastAsia="zh-CN"/>
              </w:rPr>
              <w:t>王芳</w:t>
            </w:r>
          </w:p>
        </w:tc>
        <w:tc>
          <w:tcPr>
            <w:tcW w:w="957" w:type="dxa"/>
            <w:vAlign w:val="center"/>
          </w:tcPr>
          <w:p w:rsidR="00816079" w:rsidRPr="001F476F" w:rsidRDefault="00816079" w:rsidP="00816079">
            <w:pPr>
              <w:jc w:val="center"/>
              <w:rPr>
                <w:rFonts w:ascii="仿宋" w:eastAsia="仿宋" w:hAnsi="仿宋" w:cs="仿宋"/>
                <w:spacing w:val="-7"/>
                <w:sz w:val="28"/>
                <w:szCs w:val="28"/>
                <w:lang w:eastAsia="zh-CN"/>
              </w:rPr>
            </w:pPr>
            <w:r w:rsidRPr="001F476F">
              <w:rPr>
                <w:rFonts w:ascii="仿宋" w:eastAsia="仿宋" w:hAnsi="仿宋" w:cs="仿宋" w:hint="eastAsia"/>
                <w:spacing w:val="-7"/>
                <w:sz w:val="28"/>
                <w:szCs w:val="28"/>
                <w:lang w:eastAsia="zh-CN"/>
              </w:rPr>
              <w:t>4</w:t>
            </w:r>
            <w:r w:rsidRPr="001F476F">
              <w:rPr>
                <w:rFonts w:ascii="仿宋" w:eastAsia="仿宋" w:hAnsi="仿宋" w:cs="仿宋"/>
                <w:spacing w:val="-7"/>
                <w:sz w:val="28"/>
                <w:szCs w:val="28"/>
                <w:lang w:eastAsia="zh-CN"/>
              </w:rPr>
              <w:t>4</w:t>
            </w:r>
          </w:p>
        </w:tc>
        <w:tc>
          <w:tcPr>
            <w:tcW w:w="942" w:type="dxa"/>
            <w:vAlign w:val="center"/>
          </w:tcPr>
          <w:p w:rsidR="00816079" w:rsidRPr="001F476F" w:rsidRDefault="00816079" w:rsidP="00816079">
            <w:pPr>
              <w:jc w:val="center"/>
              <w:rPr>
                <w:rFonts w:ascii="仿宋" w:eastAsia="仿宋" w:hAnsi="仿宋" w:cs="仿宋"/>
                <w:spacing w:val="-7"/>
                <w:sz w:val="28"/>
                <w:szCs w:val="28"/>
                <w:lang w:eastAsia="zh-CN"/>
              </w:rPr>
            </w:pPr>
            <w:r>
              <w:rPr>
                <w:rFonts w:ascii="仿宋" w:eastAsia="仿宋" w:hAnsi="仿宋" w:cs="仿宋" w:hint="eastAsia"/>
                <w:spacing w:val="-7"/>
                <w:sz w:val="28"/>
                <w:szCs w:val="28"/>
                <w:lang w:eastAsia="zh-CN"/>
              </w:rPr>
              <w:t>女</w:t>
            </w:r>
          </w:p>
        </w:tc>
        <w:tc>
          <w:tcPr>
            <w:tcW w:w="1929" w:type="dxa"/>
            <w:vAlign w:val="center"/>
          </w:tcPr>
          <w:p w:rsidR="00816079" w:rsidRPr="001F476F" w:rsidRDefault="00816079" w:rsidP="00816079">
            <w:pPr>
              <w:jc w:val="center"/>
              <w:rPr>
                <w:rFonts w:ascii="仿宋" w:eastAsia="仿宋" w:hAnsi="仿宋" w:cs="仿宋"/>
                <w:spacing w:val="-7"/>
                <w:sz w:val="28"/>
                <w:szCs w:val="28"/>
                <w:lang w:eastAsia="zh-CN"/>
              </w:rPr>
            </w:pPr>
            <w:r w:rsidRPr="001F476F">
              <w:rPr>
                <w:rFonts w:ascii="仿宋" w:eastAsia="仿宋" w:hAnsi="仿宋" w:cs="仿宋" w:hint="eastAsia"/>
                <w:spacing w:val="-7"/>
                <w:sz w:val="28"/>
                <w:szCs w:val="28"/>
                <w:lang w:eastAsia="zh-CN"/>
              </w:rPr>
              <w:t>道路</w:t>
            </w:r>
            <w:r>
              <w:rPr>
                <w:rFonts w:ascii="仿宋" w:eastAsia="仿宋" w:hAnsi="仿宋" w:cs="仿宋" w:hint="eastAsia"/>
                <w:spacing w:val="-7"/>
                <w:sz w:val="28"/>
                <w:szCs w:val="28"/>
                <w:lang w:eastAsia="zh-CN"/>
              </w:rPr>
              <w:t>工程</w:t>
            </w:r>
          </w:p>
        </w:tc>
        <w:tc>
          <w:tcPr>
            <w:tcW w:w="2730" w:type="dxa"/>
            <w:tcBorders>
              <w:right w:val="single" w:sz="6" w:space="0" w:color="000000"/>
            </w:tcBorders>
            <w:vAlign w:val="center"/>
          </w:tcPr>
          <w:p w:rsidR="00816079" w:rsidRPr="001F476F" w:rsidRDefault="00816079" w:rsidP="00816079">
            <w:pPr>
              <w:jc w:val="center"/>
              <w:rPr>
                <w:rFonts w:ascii="仿宋" w:eastAsia="仿宋" w:hAnsi="仿宋" w:cs="仿宋"/>
                <w:spacing w:val="-7"/>
                <w:sz w:val="28"/>
                <w:szCs w:val="28"/>
                <w:lang w:eastAsia="zh-CN"/>
              </w:rPr>
            </w:pPr>
            <w:r w:rsidRPr="001F476F">
              <w:rPr>
                <w:rFonts w:ascii="仿宋" w:eastAsia="仿宋" w:hAnsi="仿宋" w:cs="仿宋" w:hint="eastAsia"/>
                <w:spacing w:val="-7"/>
                <w:sz w:val="28"/>
                <w:szCs w:val="28"/>
                <w:lang w:eastAsia="zh-CN"/>
              </w:rPr>
              <w:t>总体</w:t>
            </w:r>
            <w:r w:rsidRPr="001F476F">
              <w:rPr>
                <w:rFonts w:ascii="仿宋" w:eastAsia="仿宋" w:hAnsi="仿宋" w:cs="仿宋"/>
                <w:spacing w:val="-7"/>
                <w:sz w:val="28"/>
                <w:szCs w:val="28"/>
                <w:lang w:eastAsia="zh-CN"/>
              </w:rPr>
              <w:t>与道路专业负责人</w:t>
            </w:r>
          </w:p>
        </w:tc>
      </w:tr>
      <w:tr w:rsidR="00816079" w:rsidRPr="001F476F" w:rsidTr="00913721">
        <w:trPr>
          <w:trHeight w:val="467"/>
        </w:trPr>
        <w:tc>
          <w:tcPr>
            <w:tcW w:w="566" w:type="dxa"/>
            <w:vMerge/>
            <w:tcBorders>
              <w:top w:val="nil"/>
              <w:left w:val="single" w:sz="6" w:space="0" w:color="000000"/>
              <w:bottom w:val="nil"/>
            </w:tcBorders>
            <w:textDirection w:val="tbRlV"/>
          </w:tcPr>
          <w:p w:rsidR="00816079" w:rsidRDefault="00816079" w:rsidP="00816079">
            <w:pPr>
              <w:rPr>
                <w:lang w:eastAsia="zh-CN"/>
              </w:rPr>
            </w:pPr>
          </w:p>
        </w:tc>
        <w:tc>
          <w:tcPr>
            <w:tcW w:w="832" w:type="dxa"/>
            <w:vAlign w:val="center"/>
          </w:tcPr>
          <w:p w:rsidR="00816079" w:rsidRPr="001F476F" w:rsidRDefault="00816079" w:rsidP="00816079">
            <w:pPr>
              <w:jc w:val="center"/>
              <w:rPr>
                <w:rFonts w:ascii="仿宋" w:eastAsia="仿宋" w:hAnsi="仿宋" w:cs="仿宋"/>
                <w:spacing w:val="-7"/>
                <w:sz w:val="28"/>
                <w:szCs w:val="28"/>
                <w:lang w:eastAsia="zh-CN"/>
              </w:rPr>
            </w:pPr>
            <w:r>
              <w:rPr>
                <w:rFonts w:ascii="仿宋" w:eastAsia="仿宋" w:hAnsi="仿宋" w:cs="仿宋"/>
                <w:spacing w:val="-7"/>
                <w:sz w:val="28"/>
                <w:szCs w:val="28"/>
                <w:lang w:eastAsia="zh-CN"/>
              </w:rPr>
              <w:t>19</w:t>
            </w:r>
          </w:p>
        </w:tc>
        <w:tc>
          <w:tcPr>
            <w:tcW w:w="1422" w:type="dxa"/>
            <w:vAlign w:val="center"/>
          </w:tcPr>
          <w:p w:rsidR="00816079" w:rsidRPr="001F476F" w:rsidRDefault="00816079" w:rsidP="00816079">
            <w:pPr>
              <w:jc w:val="center"/>
              <w:rPr>
                <w:rFonts w:ascii="仿宋" w:eastAsia="仿宋" w:hAnsi="仿宋" w:cs="仿宋"/>
                <w:spacing w:val="-7"/>
                <w:sz w:val="28"/>
                <w:szCs w:val="28"/>
                <w:lang w:eastAsia="zh-CN"/>
              </w:rPr>
            </w:pPr>
            <w:proofErr w:type="gramStart"/>
            <w:r w:rsidRPr="001F476F">
              <w:rPr>
                <w:rFonts w:ascii="仿宋" w:eastAsia="仿宋" w:hAnsi="仿宋" w:cs="仿宋" w:hint="eastAsia"/>
                <w:spacing w:val="-7"/>
                <w:sz w:val="28"/>
                <w:szCs w:val="28"/>
                <w:lang w:eastAsia="zh-CN"/>
              </w:rPr>
              <w:t>贾鹏飞</w:t>
            </w:r>
            <w:proofErr w:type="gramEnd"/>
          </w:p>
        </w:tc>
        <w:tc>
          <w:tcPr>
            <w:tcW w:w="957" w:type="dxa"/>
            <w:vAlign w:val="center"/>
          </w:tcPr>
          <w:p w:rsidR="00816079" w:rsidRPr="001F476F" w:rsidRDefault="00816079" w:rsidP="00816079">
            <w:pPr>
              <w:jc w:val="center"/>
              <w:rPr>
                <w:rFonts w:ascii="仿宋" w:eastAsia="仿宋" w:hAnsi="仿宋" w:cs="仿宋"/>
                <w:spacing w:val="-7"/>
                <w:sz w:val="28"/>
                <w:szCs w:val="28"/>
                <w:lang w:eastAsia="zh-CN"/>
              </w:rPr>
            </w:pPr>
            <w:r w:rsidRPr="001F476F">
              <w:rPr>
                <w:rFonts w:ascii="仿宋" w:eastAsia="仿宋" w:hAnsi="仿宋" w:cs="仿宋" w:hint="eastAsia"/>
                <w:spacing w:val="-7"/>
                <w:sz w:val="28"/>
                <w:szCs w:val="28"/>
                <w:lang w:eastAsia="zh-CN"/>
              </w:rPr>
              <w:t>4</w:t>
            </w:r>
            <w:r w:rsidRPr="001F476F">
              <w:rPr>
                <w:rFonts w:ascii="仿宋" w:eastAsia="仿宋" w:hAnsi="仿宋" w:cs="仿宋"/>
                <w:spacing w:val="-7"/>
                <w:sz w:val="28"/>
                <w:szCs w:val="28"/>
                <w:lang w:eastAsia="zh-CN"/>
              </w:rPr>
              <w:t>3</w:t>
            </w:r>
          </w:p>
        </w:tc>
        <w:tc>
          <w:tcPr>
            <w:tcW w:w="942" w:type="dxa"/>
            <w:vAlign w:val="center"/>
          </w:tcPr>
          <w:p w:rsidR="00816079" w:rsidRPr="001F476F" w:rsidRDefault="00816079" w:rsidP="00816079">
            <w:pPr>
              <w:jc w:val="center"/>
              <w:rPr>
                <w:rFonts w:ascii="仿宋" w:eastAsia="仿宋" w:hAnsi="仿宋" w:cs="仿宋"/>
                <w:spacing w:val="-7"/>
                <w:sz w:val="28"/>
                <w:szCs w:val="28"/>
                <w:lang w:eastAsia="zh-CN"/>
              </w:rPr>
            </w:pPr>
            <w:r w:rsidRPr="001F476F">
              <w:rPr>
                <w:rFonts w:ascii="仿宋" w:eastAsia="仿宋" w:hAnsi="仿宋" w:cs="仿宋"/>
                <w:spacing w:val="-7"/>
                <w:sz w:val="28"/>
                <w:szCs w:val="28"/>
                <w:lang w:eastAsia="zh-CN"/>
              </w:rPr>
              <w:t>男</w:t>
            </w:r>
          </w:p>
        </w:tc>
        <w:tc>
          <w:tcPr>
            <w:tcW w:w="1929" w:type="dxa"/>
            <w:vAlign w:val="center"/>
          </w:tcPr>
          <w:p w:rsidR="00816079" w:rsidRPr="001F476F" w:rsidRDefault="00816079" w:rsidP="00816079">
            <w:pPr>
              <w:jc w:val="center"/>
              <w:rPr>
                <w:rFonts w:ascii="仿宋" w:eastAsia="仿宋" w:hAnsi="仿宋" w:cs="仿宋"/>
                <w:spacing w:val="-7"/>
                <w:sz w:val="28"/>
                <w:szCs w:val="28"/>
                <w:lang w:eastAsia="zh-CN"/>
              </w:rPr>
            </w:pPr>
            <w:r w:rsidRPr="001F476F">
              <w:rPr>
                <w:rFonts w:ascii="仿宋" w:eastAsia="仿宋" w:hAnsi="仿宋" w:cs="仿宋"/>
                <w:spacing w:val="-7"/>
                <w:sz w:val="28"/>
                <w:szCs w:val="28"/>
                <w:lang w:eastAsia="zh-CN"/>
              </w:rPr>
              <w:t>给排水</w:t>
            </w:r>
          </w:p>
        </w:tc>
        <w:tc>
          <w:tcPr>
            <w:tcW w:w="2730" w:type="dxa"/>
            <w:tcBorders>
              <w:right w:val="single" w:sz="6" w:space="0" w:color="000000"/>
            </w:tcBorders>
            <w:vAlign w:val="center"/>
          </w:tcPr>
          <w:p w:rsidR="00816079" w:rsidRPr="001F476F" w:rsidRDefault="00816079" w:rsidP="00816079">
            <w:pPr>
              <w:jc w:val="center"/>
              <w:rPr>
                <w:rFonts w:ascii="仿宋" w:eastAsia="仿宋" w:hAnsi="仿宋" w:cs="仿宋"/>
                <w:spacing w:val="-7"/>
                <w:sz w:val="28"/>
                <w:szCs w:val="28"/>
                <w:lang w:eastAsia="zh-CN"/>
              </w:rPr>
            </w:pPr>
            <w:r w:rsidRPr="001F476F">
              <w:rPr>
                <w:rFonts w:ascii="仿宋" w:eastAsia="仿宋" w:hAnsi="仿宋" w:cs="仿宋"/>
                <w:spacing w:val="-7"/>
                <w:sz w:val="28"/>
                <w:szCs w:val="28"/>
                <w:lang w:eastAsia="zh-CN"/>
              </w:rPr>
              <w:t>海绵城市专篇专业负责人</w:t>
            </w:r>
          </w:p>
        </w:tc>
      </w:tr>
      <w:tr w:rsidR="00816079" w:rsidRPr="001F476F" w:rsidTr="00913721">
        <w:trPr>
          <w:trHeight w:val="468"/>
        </w:trPr>
        <w:tc>
          <w:tcPr>
            <w:tcW w:w="566" w:type="dxa"/>
            <w:vMerge/>
            <w:tcBorders>
              <w:top w:val="nil"/>
              <w:left w:val="single" w:sz="6" w:space="0" w:color="000000"/>
              <w:bottom w:val="nil"/>
            </w:tcBorders>
            <w:textDirection w:val="tbRlV"/>
          </w:tcPr>
          <w:p w:rsidR="00816079" w:rsidRDefault="00816079" w:rsidP="00816079">
            <w:pPr>
              <w:rPr>
                <w:lang w:eastAsia="zh-CN"/>
              </w:rPr>
            </w:pPr>
          </w:p>
        </w:tc>
        <w:tc>
          <w:tcPr>
            <w:tcW w:w="832" w:type="dxa"/>
            <w:vAlign w:val="center"/>
          </w:tcPr>
          <w:p w:rsidR="00816079" w:rsidRPr="001F476F" w:rsidRDefault="00816079" w:rsidP="00816079">
            <w:pPr>
              <w:jc w:val="center"/>
              <w:rPr>
                <w:rFonts w:ascii="仿宋" w:eastAsia="仿宋" w:hAnsi="仿宋" w:cs="仿宋"/>
                <w:spacing w:val="-7"/>
                <w:sz w:val="28"/>
                <w:szCs w:val="28"/>
                <w:lang w:eastAsia="zh-CN"/>
              </w:rPr>
            </w:pPr>
            <w:r>
              <w:rPr>
                <w:rFonts w:ascii="仿宋" w:eastAsia="仿宋" w:hAnsi="仿宋" w:cs="仿宋"/>
                <w:spacing w:val="-7"/>
                <w:sz w:val="28"/>
                <w:szCs w:val="28"/>
                <w:lang w:eastAsia="zh-CN"/>
              </w:rPr>
              <w:t>20</w:t>
            </w:r>
          </w:p>
        </w:tc>
        <w:tc>
          <w:tcPr>
            <w:tcW w:w="1422" w:type="dxa"/>
            <w:vAlign w:val="center"/>
          </w:tcPr>
          <w:p w:rsidR="00816079" w:rsidRPr="001F476F" w:rsidRDefault="00816079" w:rsidP="00816079">
            <w:pPr>
              <w:jc w:val="center"/>
              <w:rPr>
                <w:rFonts w:ascii="仿宋" w:eastAsia="仿宋" w:hAnsi="仿宋" w:cs="仿宋"/>
                <w:spacing w:val="-7"/>
                <w:sz w:val="28"/>
                <w:szCs w:val="28"/>
                <w:lang w:eastAsia="zh-CN"/>
              </w:rPr>
            </w:pPr>
            <w:r w:rsidRPr="001F476F">
              <w:rPr>
                <w:rFonts w:ascii="仿宋" w:eastAsia="仿宋" w:hAnsi="仿宋" w:cs="仿宋" w:hint="eastAsia"/>
                <w:spacing w:val="-7"/>
                <w:sz w:val="28"/>
                <w:szCs w:val="28"/>
                <w:lang w:eastAsia="zh-CN"/>
              </w:rPr>
              <w:t>梁兴胜</w:t>
            </w:r>
          </w:p>
        </w:tc>
        <w:tc>
          <w:tcPr>
            <w:tcW w:w="957" w:type="dxa"/>
            <w:vAlign w:val="center"/>
          </w:tcPr>
          <w:p w:rsidR="00816079" w:rsidRPr="001F476F" w:rsidRDefault="00816079" w:rsidP="00816079">
            <w:pPr>
              <w:jc w:val="center"/>
              <w:rPr>
                <w:rFonts w:ascii="仿宋" w:eastAsia="仿宋" w:hAnsi="仿宋" w:cs="仿宋"/>
                <w:spacing w:val="-7"/>
                <w:sz w:val="28"/>
                <w:szCs w:val="28"/>
                <w:lang w:eastAsia="zh-CN"/>
              </w:rPr>
            </w:pPr>
            <w:r w:rsidRPr="001F476F">
              <w:rPr>
                <w:rFonts w:ascii="仿宋" w:eastAsia="仿宋" w:hAnsi="仿宋" w:cs="仿宋"/>
                <w:spacing w:val="-7"/>
                <w:sz w:val="28"/>
                <w:szCs w:val="28"/>
                <w:lang w:eastAsia="zh-CN"/>
              </w:rPr>
              <w:t>47</w:t>
            </w:r>
          </w:p>
        </w:tc>
        <w:tc>
          <w:tcPr>
            <w:tcW w:w="942" w:type="dxa"/>
            <w:vAlign w:val="center"/>
          </w:tcPr>
          <w:p w:rsidR="00816079" w:rsidRPr="001F476F" w:rsidRDefault="00816079" w:rsidP="00816079">
            <w:pPr>
              <w:jc w:val="center"/>
              <w:rPr>
                <w:rFonts w:ascii="仿宋" w:eastAsia="仿宋" w:hAnsi="仿宋" w:cs="仿宋"/>
                <w:spacing w:val="-7"/>
                <w:sz w:val="28"/>
                <w:szCs w:val="28"/>
                <w:lang w:eastAsia="zh-CN"/>
              </w:rPr>
            </w:pPr>
            <w:r w:rsidRPr="001F476F">
              <w:rPr>
                <w:rFonts w:ascii="仿宋" w:eastAsia="仿宋" w:hAnsi="仿宋" w:cs="仿宋"/>
                <w:spacing w:val="-7"/>
                <w:sz w:val="28"/>
                <w:szCs w:val="28"/>
                <w:lang w:eastAsia="zh-CN"/>
              </w:rPr>
              <w:t>男</w:t>
            </w:r>
          </w:p>
        </w:tc>
        <w:tc>
          <w:tcPr>
            <w:tcW w:w="1929" w:type="dxa"/>
            <w:vAlign w:val="center"/>
          </w:tcPr>
          <w:p w:rsidR="00816079" w:rsidRPr="001F476F" w:rsidRDefault="00816079" w:rsidP="00816079">
            <w:pPr>
              <w:jc w:val="center"/>
              <w:rPr>
                <w:rFonts w:ascii="仿宋" w:eastAsia="仿宋" w:hAnsi="仿宋" w:cs="仿宋"/>
                <w:spacing w:val="-7"/>
                <w:sz w:val="28"/>
                <w:szCs w:val="28"/>
                <w:lang w:eastAsia="zh-CN"/>
              </w:rPr>
            </w:pPr>
            <w:r w:rsidRPr="001F476F">
              <w:rPr>
                <w:rFonts w:ascii="仿宋" w:eastAsia="仿宋" w:hAnsi="仿宋" w:cs="仿宋" w:hint="eastAsia"/>
                <w:spacing w:val="-7"/>
                <w:sz w:val="28"/>
                <w:szCs w:val="28"/>
                <w:lang w:eastAsia="zh-CN"/>
              </w:rPr>
              <w:t>交通土建</w:t>
            </w:r>
          </w:p>
        </w:tc>
        <w:tc>
          <w:tcPr>
            <w:tcW w:w="2730" w:type="dxa"/>
            <w:tcBorders>
              <w:right w:val="single" w:sz="6" w:space="0" w:color="000000"/>
            </w:tcBorders>
            <w:vAlign w:val="center"/>
          </w:tcPr>
          <w:p w:rsidR="00816079" w:rsidRPr="001F476F" w:rsidRDefault="00816079" w:rsidP="00816079">
            <w:pPr>
              <w:jc w:val="center"/>
              <w:rPr>
                <w:rFonts w:ascii="仿宋" w:eastAsia="仿宋" w:hAnsi="仿宋" w:cs="仿宋"/>
                <w:spacing w:val="-7"/>
                <w:sz w:val="28"/>
                <w:szCs w:val="28"/>
                <w:lang w:eastAsia="zh-CN"/>
              </w:rPr>
            </w:pPr>
            <w:r w:rsidRPr="001F476F">
              <w:rPr>
                <w:rFonts w:ascii="仿宋" w:eastAsia="仿宋" w:hAnsi="仿宋" w:cs="仿宋" w:hint="eastAsia"/>
                <w:spacing w:val="-7"/>
                <w:sz w:val="28"/>
                <w:szCs w:val="28"/>
                <w:lang w:eastAsia="zh-CN"/>
              </w:rPr>
              <w:t>路基路面审核人</w:t>
            </w:r>
          </w:p>
        </w:tc>
      </w:tr>
      <w:tr w:rsidR="00816079" w:rsidTr="00913721">
        <w:trPr>
          <w:trHeight w:val="972"/>
        </w:trPr>
        <w:tc>
          <w:tcPr>
            <w:tcW w:w="2820" w:type="dxa"/>
            <w:gridSpan w:val="3"/>
            <w:tcBorders>
              <w:left w:val="single" w:sz="6" w:space="0" w:color="000000"/>
            </w:tcBorders>
          </w:tcPr>
          <w:p w:rsidR="00816079" w:rsidRDefault="00816079" w:rsidP="00816079">
            <w:pPr>
              <w:spacing w:before="162" w:line="257" w:lineRule="auto"/>
              <w:ind w:left="678" w:right="515" w:hanging="147"/>
              <w:rPr>
                <w:rFonts w:ascii="仿宋" w:eastAsia="仿宋" w:hAnsi="仿宋" w:cs="仿宋"/>
                <w:sz w:val="28"/>
                <w:szCs w:val="28"/>
                <w:lang w:eastAsia="zh-CN"/>
              </w:rPr>
            </w:pPr>
            <w:r>
              <w:rPr>
                <w:rFonts w:ascii="仿宋" w:eastAsia="仿宋" w:hAnsi="仿宋" w:cs="仿宋"/>
                <w:spacing w:val="-7"/>
                <w:sz w:val="28"/>
                <w:szCs w:val="28"/>
                <w:lang w:eastAsia="zh-CN"/>
              </w:rPr>
              <w:t>设计项目</w:t>
            </w:r>
            <w:proofErr w:type="gramStart"/>
            <w:r>
              <w:rPr>
                <w:rFonts w:ascii="仿宋" w:eastAsia="仿宋" w:hAnsi="仿宋" w:cs="仿宋"/>
                <w:spacing w:val="-7"/>
                <w:sz w:val="28"/>
                <w:szCs w:val="28"/>
                <w:lang w:eastAsia="zh-CN"/>
              </w:rPr>
              <w:t>曾获</w:t>
            </w:r>
            <w:r>
              <w:rPr>
                <w:rFonts w:ascii="仿宋" w:eastAsia="仿宋" w:hAnsi="仿宋" w:cs="仿宋"/>
                <w:spacing w:val="-8"/>
                <w:sz w:val="28"/>
                <w:szCs w:val="28"/>
                <w:lang w:eastAsia="zh-CN"/>
              </w:rPr>
              <w:t>哪一级</w:t>
            </w:r>
            <w:proofErr w:type="gramEnd"/>
            <w:r>
              <w:rPr>
                <w:rFonts w:ascii="仿宋" w:eastAsia="仿宋" w:hAnsi="仿宋" w:cs="仿宋"/>
                <w:spacing w:val="-8"/>
                <w:sz w:val="28"/>
                <w:szCs w:val="28"/>
                <w:lang w:eastAsia="zh-CN"/>
              </w:rPr>
              <w:t>奖励</w:t>
            </w:r>
          </w:p>
        </w:tc>
        <w:tc>
          <w:tcPr>
            <w:tcW w:w="6558" w:type="dxa"/>
            <w:gridSpan w:val="4"/>
            <w:tcBorders>
              <w:right w:val="single" w:sz="6" w:space="0" w:color="000000"/>
            </w:tcBorders>
          </w:tcPr>
          <w:p w:rsidR="00816079" w:rsidRPr="00913721" w:rsidRDefault="00816079" w:rsidP="00816079">
            <w:pPr>
              <w:spacing w:before="194" w:line="235" w:lineRule="auto"/>
              <w:ind w:left="121"/>
              <w:rPr>
                <w:rFonts w:ascii="仿宋" w:eastAsia="仿宋" w:hAnsi="仿宋" w:cs="仿宋"/>
                <w:spacing w:val="-6"/>
                <w:sz w:val="28"/>
                <w:szCs w:val="28"/>
                <w:lang w:eastAsia="zh-CN"/>
              </w:rPr>
            </w:pPr>
            <w:r w:rsidRPr="00913721">
              <w:rPr>
                <w:rFonts w:ascii="仿宋" w:eastAsia="仿宋" w:hAnsi="仿宋" w:cs="仿宋"/>
                <w:spacing w:val="-6"/>
                <w:sz w:val="28"/>
                <w:szCs w:val="28"/>
                <w:lang w:eastAsia="zh-CN"/>
              </w:rPr>
              <w:t>1</w:t>
            </w:r>
            <w:r w:rsidRPr="00913721">
              <w:rPr>
                <w:rFonts w:ascii="仿宋" w:eastAsia="仿宋" w:hAnsi="仿宋" w:cs="仿宋" w:hint="eastAsia"/>
                <w:spacing w:val="-6"/>
                <w:sz w:val="28"/>
                <w:szCs w:val="28"/>
                <w:lang w:eastAsia="zh-CN"/>
              </w:rPr>
              <w:t>、2024年度江苏省地下空间学会科学技术奖·特等奖</w:t>
            </w:r>
          </w:p>
          <w:p w:rsidR="00816079" w:rsidRPr="00913721" w:rsidRDefault="00816079" w:rsidP="00816079">
            <w:pPr>
              <w:spacing w:before="194" w:line="235" w:lineRule="auto"/>
              <w:ind w:left="121"/>
              <w:rPr>
                <w:rFonts w:ascii="仿宋" w:eastAsia="仿宋" w:hAnsi="仿宋" w:cs="仿宋"/>
                <w:spacing w:val="-6"/>
                <w:sz w:val="28"/>
                <w:szCs w:val="28"/>
                <w:lang w:eastAsia="zh-CN"/>
              </w:rPr>
            </w:pPr>
            <w:r w:rsidRPr="00913721">
              <w:rPr>
                <w:rFonts w:ascii="仿宋" w:eastAsia="仿宋" w:hAnsi="仿宋" w:cs="仿宋" w:hint="eastAsia"/>
                <w:spacing w:val="-6"/>
                <w:sz w:val="28"/>
                <w:szCs w:val="28"/>
                <w:lang w:eastAsia="zh-CN"/>
              </w:rPr>
              <w:t>2、2023年度南京市园林工程“金陵杯”(市优）</w:t>
            </w:r>
          </w:p>
          <w:p w:rsidR="00816079" w:rsidRPr="00913721" w:rsidRDefault="00816079" w:rsidP="00816079">
            <w:pPr>
              <w:spacing w:before="194" w:line="235" w:lineRule="auto"/>
              <w:ind w:left="121"/>
              <w:rPr>
                <w:rFonts w:ascii="仿宋" w:eastAsia="仿宋" w:hAnsi="仿宋" w:cs="仿宋"/>
                <w:spacing w:val="-6"/>
                <w:sz w:val="28"/>
                <w:szCs w:val="28"/>
                <w:lang w:eastAsia="zh-CN"/>
              </w:rPr>
            </w:pPr>
            <w:r w:rsidRPr="00913721">
              <w:rPr>
                <w:rFonts w:ascii="仿宋" w:eastAsia="仿宋" w:hAnsi="仿宋" w:cs="仿宋" w:hint="eastAsia"/>
                <w:spacing w:val="-6"/>
                <w:sz w:val="28"/>
                <w:szCs w:val="28"/>
                <w:lang w:eastAsia="zh-CN"/>
              </w:rPr>
              <w:t>3、2024年度南京市“金陵杯”优质结构工程奖(市政</w:t>
            </w:r>
            <w:r>
              <w:rPr>
                <w:rFonts w:ascii="仿宋" w:eastAsia="仿宋" w:hAnsi="仿宋" w:cs="仿宋" w:hint="eastAsia"/>
                <w:spacing w:val="-6"/>
                <w:sz w:val="28"/>
                <w:szCs w:val="28"/>
                <w:lang w:eastAsia="zh-CN"/>
              </w:rPr>
              <w:t>)</w:t>
            </w:r>
          </w:p>
          <w:p w:rsidR="00816079" w:rsidRPr="00FC4C7D" w:rsidRDefault="00816079" w:rsidP="00816079">
            <w:pPr>
              <w:spacing w:before="194" w:line="235" w:lineRule="auto"/>
              <w:ind w:left="121"/>
              <w:rPr>
                <w:rFonts w:ascii="仿宋" w:eastAsia="仿宋" w:hAnsi="仿宋" w:cs="仿宋"/>
                <w:spacing w:val="-6"/>
                <w:sz w:val="28"/>
                <w:szCs w:val="28"/>
                <w:lang w:eastAsia="zh-CN"/>
              </w:rPr>
            </w:pPr>
            <w:r>
              <w:rPr>
                <w:rFonts w:ascii="仿宋" w:eastAsia="仿宋" w:hAnsi="仿宋" w:cs="仿宋" w:hint="eastAsia"/>
                <w:spacing w:val="-6"/>
                <w:sz w:val="28"/>
                <w:szCs w:val="28"/>
                <w:lang w:eastAsia="zh-CN"/>
              </w:rPr>
              <w:t>4、江苏省优秀工程勘察设计“</w:t>
            </w:r>
            <w:r w:rsidRPr="00913721">
              <w:rPr>
                <w:rFonts w:ascii="仿宋" w:eastAsia="仿宋" w:hAnsi="仿宋" w:cs="仿宋" w:hint="eastAsia"/>
                <w:spacing w:val="-6"/>
                <w:sz w:val="28"/>
                <w:szCs w:val="28"/>
                <w:lang w:eastAsia="zh-CN"/>
              </w:rPr>
              <w:t>市政公用工程设计一等成果</w:t>
            </w:r>
            <w:r>
              <w:rPr>
                <w:rFonts w:ascii="仿宋" w:eastAsia="仿宋" w:hAnsi="仿宋" w:cs="仿宋" w:hint="eastAsia"/>
                <w:spacing w:val="-6"/>
                <w:sz w:val="28"/>
                <w:szCs w:val="28"/>
                <w:lang w:eastAsia="zh-CN"/>
              </w:rPr>
              <w:t>”</w:t>
            </w:r>
          </w:p>
        </w:tc>
      </w:tr>
      <w:tr w:rsidR="00816079" w:rsidTr="00913721">
        <w:trPr>
          <w:trHeight w:val="2274"/>
        </w:trPr>
        <w:tc>
          <w:tcPr>
            <w:tcW w:w="2820" w:type="dxa"/>
            <w:gridSpan w:val="3"/>
            <w:tcBorders>
              <w:left w:val="single" w:sz="6" w:space="0" w:color="000000"/>
              <w:bottom w:val="single" w:sz="6" w:space="0" w:color="000000"/>
            </w:tcBorders>
          </w:tcPr>
          <w:p w:rsidR="00816079" w:rsidRDefault="00816079" w:rsidP="00816079">
            <w:pPr>
              <w:spacing w:before="194" w:line="235" w:lineRule="auto"/>
              <w:ind w:left="121"/>
              <w:rPr>
                <w:rFonts w:ascii="仿宋" w:eastAsia="仿宋" w:hAnsi="仿宋" w:cs="仿宋"/>
                <w:sz w:val="28"/>
                <w:szCs w:val="28"/>
                <w:lang w:eastAsia="zh-CN"/>
              </w:rPr>
            </w:pPr>
            <w:r>
              <w:rPr>
                <w:rFonts w:ascii="仿宋" w:eastAsia="仿宋" w:hAnsi="仿宋" w:cs="仿宋"/>
                <w:spacing w:val="-6"/>
                <w:sz w:val="28"/>
                <w:szCs w:val="28"/>
                <w:lang w:eastAsia="zh-CN"/>
              </w:rPr>
              <w:lastRenderedPageBreak/>
              <w:t>项目所在地（省内项</w:t>
            </w:r>
          </w:p>
          <w:p w:rsidR="00816079" w:rsidRDefault="00816079" w:rsidP="00816079">
            <w:pPr>
              <w:spacing w:before="42" w:line="236" w:lineRule="auto"/>
              <w:ind w:left="177"/>
              <w:rPr>
                <w:rFonts w:ascii="仿宋" w:eastAsia="仿宋" w:hAnsi="仿宋" w:cs="仿宋"/>
                <w:sz w:val="28"/>
                <w:szCs w:val="28"/>
                <w:lang w:eastAsia="zh-CN"/>
              </w:rPr>
            </w:pPr>
            <w:r>
              <w:rPr>
                <w:rFonts w:ascii="仿宋" w:eastAsia="仿宋" w:hAnsi="仿宋" w:cs="仿宋"/>
                <w:spacing w:val="-12"/>
                <w:sz w:val="28"/>
                <w:szCs w:val="28"/>
                <w:lang w:eastAsia="zh-CN"/>
              </w:rPr>
              <w:t>目）或申报单位注册</w:t>
            </w:r>
          </w:p>
          <w:p w:rsidR="00816079" w:rsidRDefault="00816079" w:rsidP="00816079">
            <w:pPr>
              <w:spacing w:before="43" w:line="238" w:lineRule="auto"/>
              <w:ind w:left="115"/>
              <w:rPr>
                <w:rFonts w:ascii="仿宋" w:eastAsia="仿宋" w:hAnsi="仿宋" w:cs="仿宋"/>
                <w:sz w:val="28"/>
                <w:szCs w:val="28"/>
                <w:lang w:eastAsia="zh-CN"/>
              </w:rPr>
            </w:pPr>
            <w:r>
              <w:rPr>
                <w:rFonts w:ascii="仿宋" w:eastAsia="仿宋" w:hAnsi="仿宋" w:cs="仿宋"/>
                <w:spacing w:val="-2"/>
                <w:sz w:val="28"/>
                <w:szCs w:val="28"/>
                <w:lang w:eastAsia="zh-CN"/>
              </w:rPr>
              <w:t>地（省外境外项目）</w:t>
            </w:r>
          </w:p>
          <w:p w:rsidR="00816079" w:rsidRDefault="00816079" w:rsidP="00816079">
            <w:pPr>
              <w:spacing w:before="38" w:line="235" w:lineRule="auto"/>
              <w:ind w:left="123"/>
              <w:rPr>
                <w:rFonts w:ascii="仿宋" w:eastAsia="仿宋" w:hAnsi="仿宋" w:cs="仿宋"/>
                <w:sz w:val="28"/>
                <w:szCs w:val="28"/>
                <w:lang w:eastAsia="zh-CN"/>
              </w:rPr>
            </w:pPr>
            <w:r>
              <w:rPr>
                <w:rFonts w:ascii="仿宋" w:eastAsia="仿宋" w:hAnsi="仿宋" w:cs="仿宋"/>
                <w:spacing w:val="-6"/>
                <w:sz w:val="28"/>
                <w:szCs w:val="28"/>
                <w:lang w:eastAsia="zh-CN"/>
              </w:rPr>
              <w:t>所在设区市住房城乡</w:t>
            </w:r>
          </w:p>
          <w:p w:rsidR="00816079" w:rsidRDefault="00816079" w:rsidP="00816079">
            <w:pPr>
              <w:spacing w:before="42" w:line="237" w:lineRule="auto"/>
              <w:ind w:left="531"/>
              <w:rPr>
                <w:rFonts w:ascii="仿宋" w:eastAsia="仿宋" w:hAnsi="仿宋" w:cs="仿宋"/>
                <w:sz w:val="28"/>
                <w:szCs w:val="28"/>
              </w:rPr>
            </w:pPr>
            <w:proofErr w:type="spellStart"/>
            <w:r>
              <w:rPr>
                <w:rFonts w:ascii="仿宋" w:eastAsia="仿宋" w:hAnsi="仿宋" w:cs="仿宋"/>
                <w:spacing w:val="-6"/>
                <w:sz w:val="28"/>
                <w:szCs w:val="28"/>
              </w:rPr>
              <w:t>建设部门意见</w:t>
            </w:r>
            <w:proofErr w:type="spellEnd"/>
          </w:p>
        </w:tc>
        <w:tc>
          <w:tcPr>
            <w:tcW w:w="6558" w:type="dxa"/>
            <w:gridSpan w:val="4"/>
            <w:tcBorders>
              <w:bottom w:val="single" w:sz="6" w:space="0" w:color="000000"/>
              <w:right w:val="single" w:sz="6" w:space="0" w:color="000000"/>
            </w:tcBorders>
          </w:tcPr>
          <w:p w:rsidR="00816079" w:rsidRDefault="00816079" w:rsidP="00816079">
            <w:pPr>
              <w:spacing w:line="249" w:lineRule="auto"/>
            </w:pPr>
          </w:p>
          <w:p w:rsidR="00816079" w:rsidRDefault="00816079" w:rsidP="00816079">
            <w:pPr>
              <w:spacing w:line="250" w:lineRule="auto"/>
            </w:pPr>
          </w:p>
          <w:p w:rsidR="00816079" w:rsidRDefault="00816079" w:rsidP="00816079">
            <w:pPr>
              <w:spacing w:line="250" w:lineRule="auto"/>
            </w:pPr>
          </w:p>
          <w:p w:rsidR="00816079" w:rsidRDefault="00816079" w:rsidP="00816079">
            <w:pPr>
              <w:spacing w:line="250" w:lineRule="auto"/>
            </w:pPr>
          </w:p>
          <w:p w:rsidR="00816079" w:rsidRDefault="00816079" w:rsidP="00816079">
            <w:pPr>
              <w:spacing w:before="91" w:line="237" w:lineRule="auto"/>
              <w:ind w:left="4180"/>
              <w:rPr>
                <w:rFonts w:ascii="仿宋" w:eastAsia="仿宋" w:hAnsi="仿宋" w:cs="仿宋"/>
                <w:sz w:val="28"/>
                <w:szCs w:val="28"/>
              </w:rPr>
            </w:pPr>
            <w:r>
              <w:rPr>
                <w:rFonts w:ascii="仿宋" w:eastAsia="仿宋" w:hAnsi="仿宋" w:cs="仿宋"/>
                <w:spacing w:val="-8"/>
                <w:sz w:val="28"/>
                <w:szCs w:val="28"/>
              </w:rPr>
              <w:t>公</w:t>
            </w:r>
            <w:r>
              <w:rPr>
                <w:rFonts w:ascii="仿宋" w:eastAsia="仿宋" w:hAnsi="仿宋" w:cs="仿宋"/>
                <w:sz w:val="28"/>
                <w:szCs w:val="28"/>
              </w:rPr>
              <w:t xml:space="preserve">     </w:t>
            </w:r>
            <w:r>
              <w:rPr>
                <w:rFonts w:ascii="仿宋" w:eastAsia="仿宋" w:hAnsi="仿宋" w:cs="仿宋"/>
                <w:spacing w:val="-8"/>
                <w:sz w:val="28"/>
                <w:szCs w:val="28"/>
              </w:rPr>
              <w:t>章</w:t>
            </w:r>
          </w:p>
          <w:p w:rsidR="00816079" w:rsidRDefault="00816079" w:rsidP="00816079">
            <w:pPr>
              <w:spacing w:before="199" w:line="237" w:lineRule="auto"/>
              <w:ind w:left="3970"/>
              <w:rPr>
                <w:rFonts w:ascii="仿宋" w:eastAsia="仿宋" w:hAnsi="仿宋" w:cs="仿宋"/>
                <w:sz w:val="28"/>
                <w:szCs w:val="28"/>
              </w:rPr>
            </w:pPr>
            <w:r>
              <w:rPr>
                <w:rFonts w:ascii="仿宋" w:eastAsia="仿宋" w:hAnsi="仿宋" w:cs="仿宋"/>
                <w:spacing w:val="-14"/>
                <w:sz w:val="28"/>
                <w:szCs w:val="28"/>
              </w:rPr>
              <w:t>年</w:t>
            </w:r>
            <w:r>
              <w:rPr>
                <w:rFonts w:ascii="仿宋" w:eastAsia="仿宋" w:hAnsi="仿宋" w:cs="仿宋"/>
                <w:spacing w:val="4"/>
                <w:sz w:val="28"/>
                <w:szCs w:val="28"/>
              </w:rPr>
              <w:t xml:space="preserve">   </w:t>
            </w:r>
            <w:r>
              <w:rPr>
                <w:rFonts w:ascii="仿宋" w:eastAsia="仿宋" w:hAnsi="仿宋" w:cs="仿宋"/>
                <w:spacing w:val="-14"/>
                <w:sz w:val="28"/>
                <w:szCs w:val="28"/>
              </w:rPr>
              <w:t>月</w:t>
            </w:r>
            <w:r>
              <w:rPr>
                <w:rFonts w:ascii="仿宋" w:eastAsia="仿宋" w:hAnsi="仿宋" w:cs="仿宋"/>
                <w:spacing w:val="22"/>
                <w:sz w:val="28"/>
                <w:szCs w:val="28"/>
              </w:rPr>
              <w:t xml:space="preserve">   </w:t>
            </w:r>
            <w:r>
              <w:rPr>
                <w:rFonts w:ascii="仿宋" w:eastAsia="仿宋" w:hAnsi="仿宋" w:cs="仿宋"/>
                <w:spacing w:val="-14"/>
                <w:sz w:val="28"/>
                <w:szCs w:val="28"/>
              </w:rPr>
              <w:t>日</w:t>
            </w:r>
          </w:p>
        </w:tc>
      </w:tr>
    </w:tbl>
    <w:p w:rsidR="00000B38" w:rsidRDefault="00000B38">
      <w:pPr>
        <w:spacing w:line="150" w:lineRule="exact"/>
        <w:rPr>
          <w:sz w:val="13"/>
        </w:rPr>
      </w:pPr>
    </w:p>
    <w:p w:rsidR="00000B38" w:rsidRDefault="00000B38">
      <w:pPr>
        <w:spacing w:line="150" w:lineRule="exact"/>
        <w:rPr>
          <w:sz w:val="13"/>
          <w:szCs w:val="13"/>
        </w:rPr>
        <w:sectPr w:rsidR="00000B38">
          <w:pgSz w:w="11905" w:h="16839"/>
          <w:pgMar w:top="400" w:right="1483" w:bottom="1914" w:left="1482" w:header="0" w:footer="1661" w:gutter="0"/>
          <w:cols w:space="720"/>
        </w:sectPr>
      </w:pPr>
    </w:p>
    <w:p w:rsidR="00000B38" w:rsidRDefault="002E5D33">
      <w:pPr>
        <w:spacing w:before="101" w:line="238" w:lineRule="auto"/>
        <w:ind w:left="27"/>
        <w:rPr>
          <w:rFonts w:ascii="黑体" w:eastAsia="黑体" w:hAnsi="黑体" w:cs="黑体"/>
          <w:sz w:val="31"/>
          <w:szCs w:val="31"/>
        </w:rPr>
      </w:pPr>
      <w:r>
        <w:rPr>
          <w:noProof/>
          <w:lang w:eastAsia="zh-CN"/>
        </w:rPr>
        <w:lastRenderedPageBreak/>
        <mc:AlternateContent>
          <mc:Choice Requires="wps">
            <w:drawing>
              <wp:anchor distT="0" distB="0" distL="114300" distR="114300" simplePos="0" relativeHeight="251661312" behindDoc="0" locked="0" layoutInCell="1" allowOverlap="1" wp14:anchorId="196C4350">
                <wp:simplePos x="0" y="0"/>
                <wp:positionH relativeFrom="column">
                  <wp:posOffset>5734050</wp:posOffset>
                </wp:positionH>
                <wp:positionV relativeFrom="paragraph">
                  <wp:posOffset>318135</wp:posOffset>
                </wp:positionV>
                <wp:extent cx="0" cy="2898775"/>
                <wp:effectExtent l="13970" t="8890" r="5080" b="6985"/>
                <wp:wrapNone/>
                <wp:docPr id="1"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898775"/>
                        </a:xfrm>
                        <a:custGeom>
                          <a:avLst/>
                          <a:gdLst>
                            <a:gd name="T0" fmla="*/ 0 h 4565"/>
                            <a:gd name="T1" fmla="*/ 4564 h 4565"/>
                          </a:gdLst>
                          <a:ahLst/>
                          <a:cxnLst>
                            <a:cxn ang="0">
                              <a:pos x="0" y="T0"/>
                            </a:cxn>
                            <a:cxn ang="0">
                              <a:pos x="0" y="T1"/>
                            </a:cxn>
                          </a:cxnLst>
                          <a:rect l="0" t="0" r="r" b="b"/>
                          <a:pathLst>
                            <a:path h="4565">
                              <a:moveTo>
                                <a:pt x="0" y="0"/>
                              </a:moveTo>
                              <a:lnTo>
                                <a:pt x="0" y="4564"/>
                              </a:lnTo>
                            </a:path>
                          </a:pathLst>
                        </a:custGeom>
                        <a:noFill/>
                        <a:ln w="0" cap="sq">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polyline w14:anchorId="4DCE5185" id="Freeform 4"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51.5pt,25.05pt,451.5pt,253.25pt" coordsize="0,4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" filled="f" strokeweight="0">
                <v:stroke joinstyle="bevel" endcap="square"/>
                <v:path o:connecttype="custom" o:connectlocs="0,0;0,2898140" o:connectangles="0,0"/>
              </v:polyline>
            </w:pict>
          </mc:Fallback>
        </mc:AlternateContent>
      </w:r>
      <w:proofErr w:type="spellStart"/>
      <w:r w:rsidR="002A04C9">
        <w:rPr>
          <w:rFonts w:ascii="黑体" w:eastAsia="黑体" w:hAnsi="黑体" w:cs="黑体"/>
          <w:spacing w:val="3"/>
          <w:sz w:val="31"/>
          <w:szCs w:val="31"/>
        </w:rPr>
        <w:t>二、技术申报内容</w:t>
      </w:r>
      <w:proofErr w:type="spellEnd"/>
    </w:p>
    <w:tbl>
      <w:tblPr>
        <w:tblStyle w:val="TableNormal"/>
        <w:tblW w:w="8845"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79"/>
        <w:gridCol w:w="6866"/>
      </w:tblGrid>
      <w:tr w:rsidR="00000B38">
        <w:trPr>
          <w:trHeight w:val="4549"/>
        </w:trPr>
        <w:tc>
          <w:tcPr>
            <w:tcW w:w="1979" w:type="dxa"/>
            <w:tcBorders>
              <w:top w:val="single" w:sz="6" w:space="0" w:color="000000"/>
              <w:left w:val="single" w:sz="6" w:space="0" w:color="000000"/>
            </w:tcBorders>
          </w:tcPr>
          <w:p w:rsidR="00000B38" w:rsidRDefault="00000B38">
            <w:pPr>
              <w:spacing w:line="256" w:lineRule="auto"/>
            </w:pPr>
          </w:p>
          <w:p w:rsidR="00000B38" w:rsidRDefault="00000B38">
            <w:pPr>
              <w:spacing w:line="256" w:lineRule="auto"/>
            </w:pPr>
          </w:p>
          <w:p w:rsidR="00000B38" w:rsidRDefault="00000B38">
            <w:pPr>
              <w:spacing w:line="256" w:lineRule="auto"/>
            </w:pPr>
          </w:p>
          <w:p w:rsidR="00000B38" w:rsidRDefault="00000B38">
            <w:pPr>
              <w:spacing w:line="256" w:lineRule="auto"/>
            </w:pPr>
          </w:p>
          <w:p w:rsidR="00000B38" w:rsidRDefault="00000B38">
            <w:pPr>
              <w:spacing w:line="256" w:lineRule="auto"/>
            </w:pPr>
          </w:p>
          <w:p w:rsidR="00000B38" w:rsidRDefault="00000B38">
            <w:pPr>
              <w:spacing w:line="257" w:lineRule="auto"/>
            </w:pPr>
          </w:p>
          <w:p w:rsidR="00000B38" w:rsidRDefault="00000B38">
            <w:pPr>
              <w:spacing w:line="257" w:lineRule="auto"/>
            </w:pPr>
          </w:p>
          <w:p w:rsidR="00000B38" w:rsidRDefault="00000B38">
            <w:pPr>
              <w:spacing w:line="257" w:lineRule="auto"/>
            </w:pPr>
          </w:p>
          <w:p w:rsidR="00000B38" w:rsidRDefault="002A04C9">
            <w:pPr>
              <w:spacing w:before="91" w:line="238" w:lineRule="auto"/>
              <w:ind w:left="451"/>
              <w:rPr>
                <w:rFonts w:ascii="仿宋" w:eastAsia="仿宋" w:hAnsi="仿宋" w:cs="仿宋"/>
                <w:sz w:val="28"/>
                <w:szCs w:val="28"/>
              </w:rPr>
            </w:pPr>
            <w:proofErr w:type="spellStart"/>
            <w:r>
              <w:rPr>
                <w:rFonts w:ascii="仿宋" w:eastAsia="仿宋" w:hAnsi="仿宋" w:cs="仿宋"/>
                <w:spacing w:val="-8"/>
                <w:sz w:val="28"/>
                <w:szCs w:val="28"/>
              </w:rPr>
              <w:t>专业类别</w:t>
            </w:r>
            <w:proofErr w:type="spellEnd"/>
          </w:p>
        </w:tc>
        <w:tc>
          <w:tcPr>
            <w:tcW w:w="6866" w:type="dxa"/>
            <w:tcBorders>
              <w:top w:val="single" w:sz="6" w:space="0" w:color="000000"/>
              <w:right w:val="single" w:sz="6" w:space="0" w:color="000000"/>
            </w:tcBorders>
          </w:tcPr>
          <w:p w:rsidR="00000B38" w:rsidRDefault="00000B38">
            <w:pPr>
              <w:spacing w:line="330" w:lineRule="auto"/>
              <w:rPr>
                <w:lang w:eastAsia="zh-CN"/>
              </w:rPr>
            </w:pPr>
          </w:p>
          <w:p w:rsidR="00000B38" w:rsidRDefault="00000B38">
            <w:pPr>
              <w:spacing w:line="331" w:lineRule="auto"/>
              <w:rPr>
                <w:lang w:eastAsia="zh-CN"/>
              </w:rPr>
            </w:pPr>
          </w:p>
          <w:p w:rsidR="00000B38" w:rsidRDefault="002A04C9">
            <w:pPr>
              <w:spacing w:before="91" w:line="237" w:lineRule="auto"/>
              <w:ind w:left="2768"/>
              <w:rPr>
                <w:rFonts w:ascii="仿宋" w:eastAsia="仿宋" w:hAnsi="仿宋" w:cs="仿宋"/>
                <w:sz w:val="28"/>
                <w:szCs w:val="28"/>
                <w:lang w:eastAsia="zh-CN"/>
              </w:rPr>
            </w:pPr>
            <w:r w:rsidRPr="00C3653C">
              <w:rPr>
                <w:rFonts w:ascii="仿宋" w:eastAsia="仿宋" w:hAnsi="仿宋" w:cs="仿宋"/>
                <w:spacing w:val="-6"/>
                <w:sz w:val="28"/>
                <w:szCs w:val="28"/>
                <w:highlight w:val="black"/>
                <w:lang w:eastAsia="zh-CN"/>
              </w:rPr>
              <w:t>□</w:t>
            </w:r>
            <w:r>
              <w:rPr>
                <w:rFonts w:ascii="仿宋" w:eastAsia="仿宋" w:hAnsi="仿宋" w:cs="仿宋"/>
                <w:spacing w:val="-9"/>
                <w:sz w:val="28"/>
                <w:szCs w:val="28"/>
                <w:lang w:eastAsia="zh-CN"/>
              </w:rPr>
              <w:t>市政工程</w:t>
            </w:r>
          </w:p>
          <w:p w:rsidR="00000B38" w:rsidRDefault="002A04C9">
            <w:pPr>
              <w:spacing w:before="39" w:line="263" w:lineRule="auto"/>
              <w:ind w:left="119" w:right="138" w:firstLine="109"/>
              <w:rPr>
                <w:rFonts w:ascii="仿宋" w:eastAsia="仿宋" w:hAnsi="仿宋" w:cs="仿宋"/>
                <w:sz w:val="28"/>
                <w:szCs w:val="28"/>
                <w:lang w:eastAsia="zh-CN"/>
              </w:rPr>
            </w:pPr>
            <w:r>
              <w:rPr>
                <w:rFonts w:ascii="仿宋" w:eastAsia="仿宋" w:hAnsi="仿宋" w:cs="仿宋"/>
                <w:spacing w:val="-5"/>
                <w:sz w:val="28"/>
                <w:szCs w:val="28"/>
                <w:lang w:eastAsia="zh-CN"/>
              </w:rPr>
              <w:t>(</w:t>
            </w:r>
            <w:r w:rsidRPr="002E4524">
              <w:rPr>
                <w:rFonts w:ascii="仿宋" w:eastAsia="仿宋" w:hAnsi="仿宋" w:cs="仿宋"/>
                <w:spacing w:val="-5"/>
                <w:sz w:val="28"/>
                <w:szCs w:val="28"/>
                <w:highlight w:val="black"/>
                <w:lang w:eastAsia="zh-CN"/>
              </w:rPr>
              <w:t>□</w:t>
            </w:r>
            <w:r>
              <w:rPr>
                <w:rFonts w:ascii="仿宋" w:eastAsia="仿宋" w:hAnsi="仿宋" w:cs="仿宋"/>
                <w:spacing w:val="-5"/>
                <w:sz w:val="28"/>
                <w:szCs w:val="28"/>
                <w:lang w:eastAsia="zh-CN"/>
              </w:rPr>
              <w:t>给水工程、</w:t>
            </w:r>
            <w:r w:rsidRPr="002E4524">
              <w:rPr>
                <w:rFonts w:ascii="仿宋" w:eastAsia="仿宋" w:hAnsi="仿宋" w:cs="仿宋"/>
                <w:spacing w:val="-5"/>
                <w:sz w:val="28"/>
                <w:szCs w:val="28"/>
                <w:highlight w:val="black"/>
                <w:lang w:eastAsia="zh-CN"/>
              </w:rPr>
              <w:t>□</w:t>
            </w:r>
            <w:r>
              <w:rPr>
                <w:rFonts w:ascii="仿宋" w:eastAsia="仿宋" w:hAnsi="仿宋" w:cs="仿宋"/>
                <w:spacing w:val="-5"/>
                <w:sz w:val="28"/>
                <w:szCs w:val="28"/>
                <w:lang w:eastAsia="zh-CN"/>
              </w:rPr>
              <w:t>排水工程、□水环境治理、□燃气工</w:t>
            </w:r>
            <w:r>
              <w:rPr>
                <w:rFonts w:ascii="仿宋" w:eastAsia="仿宋" w:hAnsi="仿宋" w:cs="仿宋"/>
                <w:spacing w:val="-6"/>
                <w:sz w:val="28"/>
                <w:szCs w:val="28"/>
                <w:lang w:eastAsia="zh-CN"/>
              </w:rPr>
              <w:t>程、□热力工程、</w:t>
            </w:r>
            <w:r w:rsidRPr="002E4524">
              <w:rPr>
                <w:rFonts w:ascii="仿宋" w:eastAsia="仿宋" w:hAnsi="仿宋" w:cs="仿宋"/>
                <w:spacing w:val="-6"/>
                <w:sz w:val="28"/>
                <w:szCs w:val="28"/>
                <w:highlight w:val="black"/>
                <w:lang w:eastAsia="zh-CN"/>
              </w:rPr>
              <w:t>□</w:t>
            </w:r>
            <w:r>
              <w:rPr>
                <w:rFonts w:ascii="仿宋" w:eastAsia="仿宋" w:hAnsi="仿宋" w:cs="仿宋"/>
                <w:spacing w:val="-6"/>
                <w:sz w:val="28"/>
                <w:szCs w:val="28"/>
                <w:lang w:eastAsia="zh-CN"/>
              </w:rPr>
              <w:t>道路工程、</w:t>
            </w:r>
            <w:r w:rsidRPr="002E4524">
              <w:rPr>
                <w:rFonts w:ascii="仿宋" w:eastAsia="仿宋" w:hAnsi="仿宋" w:cs="仿宋"/>
                <w:spacing w:val="-6"/>
                <w:sz w:val="28"/>
                <w:szCs w:val="28"/>
                <w:highlight w:val="black"/>
                <w:lang w:eastAsia="zh-CN"/>
              </w:rPr>
              <w:t>□</w:t>
            </w:r>
            <w:r>
              <w:rPr>
                <w:rFonts w:ascii="仿宋" w:eastAsia="仿宋" w:hAnsi="仿宋" w:cs="仿宋"/>
                <w:spacing w:val="-6"/>
                <w:sz w:val="28"/>
                <w:szCs w:val="28"/>
                <w:lang w:eastAsia="zh-CN"/>
              </w:rPr>
              <w:t>桥梁工程、</w:t>
            </w:r>
            <w:r w:rsidRPr="00C3653C">
              <w:rPr>
                <w:rFonts w:ascii="仿宋" w:eastAsia="仿宋" w:hAnsi="仿宋" w:cs="仿宋"/>
                <w:spacing w:val="-6"/>
                <w:sz w:val="28"/>
                <w:szCs w:val="28"/>
                <w:highlight w:val="black"/>
                <w:lang w:eastAsia="zh-CN"/>
              </w:rPr>
              <w:t>□</w:t>
            </w:r>
            <w:r>
              <w:rPr>
                <w:rFonts w:ascii="仿宋" w:eastAsia="仿宋" w:hAnsi="仿宋" w:cs="仿宋"/>
                <w:spacing w:val="-6"/>
                <w:sz w:val="28"/>
                <w:szCs w:val="28"/>
                <w:lang w:eastAsia="zh-CN"/>
              </w:rPr>
              <w:t>城市地</w:t>
            </w:r>
            <w:r>
              <w:rPr>
                <w:rFonts w:ascii="仿宋" w:eastAsia="仿宋" w:hAnsi="仿宋" w:cs="仿宋"/>
                <w:spacing w:val="-5"/>
                <w:sz w:val="28"/>
                <w:szCs w:val="28"/>
                <w:lang w:eastAsia="zh-CN"/>
              </w:rPr>
              <w:t>下道路工程、□排水防涝工程、□海绵城市建设</w:t>
            </w:r>
            <w:r>
              <w:rPr>
                <w:rFonts w:ascii="仿宋" w:eastAsia="仿宋" w:hAnsi="仿宋" w:cs="仿宋"/>
                <w:spacing w:val="-6"/>
                <w:sz w:val="28"/>
                <w:szCs w:val="28"/>
                <w:lang w:eastAsia="zh-CN"/>
              </w:rPr>
              <w:t>工程、</w:t>
            </w:r>
            <w:r>
              <w:rPr>
                <w:rFonts w:ascii="仿宋" w:eastAsia="仿宋" w:hAnsi="仿宋" w:cs="仿宋"/>
                <w:sz w:val="28"/>
                <w:szCs w:val="28"/>
                <w:lang w:eastAsia="zh-CN"/>
              </w:rPr>
              <w:t xml:space="preserve"> </w:t>
            </w:r>
            <w:r>
              <w:rPr>
                <w:rFonts w:ascii="仿宋" w:eastAsia="仿宋" w:hAnsi="仿宋" w:cs="仿宋"/>
                <w:spacing w:val="-6"/>
                <w:sz w:val="28"/>
                <w:szCs w:val="28"/>
                <w:lang w:eastAsia="zh-CN"/>
              </w:rPr>
              <w:t>□污泥处理处置设施、□地下综合管廊工程、□轨道交</w:t>
            </w:r>
            <w:r>
              <w:rPr>
                <w:rFonts w:ascii="仿宋" w:eastAsia="仿宋" w:hAnsi="仿宋" w:cs="仿宋"/>
                <w:spacing w:val="-5"/>
                <w:sz w:val="28"/>
                <w:szCs w:val="28"/>
                <w:lang w:eastAsia="zh-CN"/>
              </w:rPr>
              <w:t>通工程、□环境卫生工程、□停车设施、□照明</w:t>
            </w:r>
            <w:r>
              <w:rPr>
                <w:rFonts w:ascii="仿宋" w:eastAsia="仿宋" w:hAnsi="仿宋" w:cs="仿宋"/>
                <w:spacing w:val="-6"/>
                <w:sz w:val="28"/>
                <w:szCs w:val="28"/>
                <w:lang w:eastAsia="zh-CN"/>
              </w:rPr>
              <w:t>工程）</w:t>
            </w:r>
          </w:p>
          <w:p w:rsidR="00000B38" w:rsidRPr="00434E29" w:rsidRDefault="00000B38">
            <w:pPr>
              <w:spacing w:line="311" w:lineRule="auto"/>
              <w:rPr>
                <w:color w:val="auto"/>
                <w:lang w:eastAsia="zh-CN"/>
              </w:rPr>
            </w:pPr>
          </w:p>
          <w:p w:rsidR="00000B38" w:rsidRDefault="002A04C9">
            <w:pPr>
              <w:spacing w:before="91" w:line="237" w:lineRule="auto"/>
              <w:ind w:left="2492"/>
              <w:rPr>
                <w:rFonts w:ascii="仿宋" w:eastAsia="仿宋" w:hAnsi="仿宋" w:cs="仿宋"/>
                <w:sz w:val="28"/>
                <w:szCs w:val="28"/>
              </w:rPr>
            </w:pPr>
            <w:r w:rsidRPr="00434E29">
              <w:rPr>
                <w:rFonts w:ascii="仿宋" w:eastAsia="仿宋" w:hAnsi="仿宋" w:cs="仿宋"/>
                <w:color w:val="auto"/>
                <w:spacing w:val="-8"/>
                <w:sz w:val="28"/>
                <w:szCs w:val="28"/>
              </w:rPr>
              <w:t>□</w:t>
            </w:r>
            <w:proofErr w:type="spellStart"/>
            <w:r w:rsidRPr="00434E29">
              <w:rPr>
                <w:rFonts w:ascii="仿宋" w:eastAsia="仿宋" w:hAnsi="仿宋" w:cs="仿宋"/>
                <w:color w:val="auto"/>
                <w:spacing w:val="-8"/>
                <w:sz w:val="28"/>
                <w:szCs w:val="28"/>
              </w:rPr>
              <w:t>园林</w:t>
            </w:r>
            <w:r w:rsidRPr="00434E29">
              <w:rPr>
                <w:rFonts w:ascii="仿宋" w:eastAsia="仿宋" w:hAnsi="仿宋" w:cs="仿宋"/>
                <w:color w:val="auto"/>
                <w:spacing w:val="-8"/>
                <w:sz w:val="28"/>
                <w:szCs w:val="28"/>
                <w:u w:val="single"/>
              </w:rPr>
              <w:t>绿化</w:t>
            </w:r>
            <w:r w:rsidRPr="00434E29">
              <w:rPr>
                <w:rFonts w:ascii="仿宋" w:eastAsia="仿宋" w:hAnsi="仿宋" w:cs="仿宋"/>
                <w:color w:val="auto"/>
                <w:spacing w:val="-8"/>
                <w:sz w:val="28"/>
                <w:szCs w:val="28"/>
              </w:rPr>
              <w:t>工程</w:t>
            </w:r>
            <w:proofErr w:type="spellEnd"/>
          </w:p>
        </w:tc>
      </w:tr>
      <w:tr w:rsidR="00000B38">
        <w:trPr>
          <w:trHeight w:val="1203"/>
        </w:trPr>
        <w:tc>
          <w:tcPr>
            <w:tcW w:w="1979" w:type="dxa"/>
            <w:tcBorders>
              <w:left w:val="single" w:sz="6" w:space="0" w:color="000000"/>
            </w:tcBorders>
          </w:tcPr>
          <w:p w:rsidR="00000B38" w:rsidRDefault="00000B38">
            <w:pPr>
              <w:spacing w:line="389" w:lineRule="auto"/>
            </w:pPr>
          </w:p>
          <w:p w:rsidR="00000B38" w:rsidRDefault="002A04C9">
            <w:pPr>
              <w:spacing w:before="91" w:line="238" w:lineRule="auto"/>
              <w:ind w:left="446"/>
              <w:rPr>
                <w:rFonts w:ascii="仿宋" w:eastAsia="仿宋" w:hAnsi="仿宋" w:cs="仿宋"/>
                <w:sz w:val="28"/>
                <w:szCs w:val="28"/>
              </w:rPr>
            </w:pPr>
            <w:proofErr w:type="spellStart"/>
            <w:r>
              <w:rPr>
                <w:rFonts w:ascii="仿宋" w:eastAsia="仿宋" w:hAnsi="仿宋" w:cs="仿宋"/>
                <w:spacing w:val="-7"/>
                <w:sz w:val="28"/>
                <w:szCs w:val="28"/>
              </w:rPr>
              <w:t>建设规模</w:t>
            </w:r>
            <w:proofErr w:type="spellEnd"/>
          </w:p>
        </w:tc>
        <w:tc>
          <w:tcPr>
            <w:tcW w:w="6866" w:type="dxa"/>
            <w:tcBorders>
              <w:right w:val="single" w:sz="6" w:space="0" w:color="000000"/>
            </w:tcBorders>
          </w:tcPr>
          <w:p w:rsidR="00000B38" w:rsidRDefault="00A65165" w:rsidP="00401F6B">
            <w:pPr>
              <w:spacing w:line="360" w:lineRule="auto"/>
              <w:ind w:firstLineChars="200" w:firstLine="544"/>
            </w:pPr>
            <w:r w:rsidRPr="00401F6B">
              <w:rPr>
                <w:rFonts w:ascii="仿宋" w:eastAsia="仿宋" w:hAnsi="仿宋" w:cs="仿宋" w:hint="eastAsia"/>
                <w:spacing w:val="-8"/>
                <w:sz w:val="28"/>
                <w:szCs w:val="28"/>
                <w:lang w:eastAsia="zh-CN"/>
              </w:rPr>
              <w:t>沿山大道一期（泰工路至浦镇大街段）交通及环境提升工程，将现状双向四车道提升改造为主</w:t>
            </w:r>
            <w:proofErr w:type="gramStart"/>
            <w:r w:rsidRPr="00401F6B">
              <w:rPr>
                <w:rFonts w:ascii="仿宋" w:eastAsia="仿宋" w:hAnsi="仿宋" w:cs="仿宋" w:hint="eastAsia"/>
                <w:spacing w:val="-8"/>
                <w:sz w:val="28"/>
                <w:szCs w:val="28"/>
                <w:lang w:eastAsia="zh-CN"/>
              </w:rPr>
              <w:t>六辅二</w:t>
            </w:r>
            <w:proofErr w:type="gramEnd"/>
            <w:r w:rsidRPr="00401F6B">
              <w:rPr>
                <w:rFonts w:ascii="仿宋" w:eastAsia="仿宋" w:hAnsi="仿宋" w:cs="仿宋" w:hint="eastAsia"/>
                <w:spacing w:val="-8"/>
                <w:sz w:val="28"/>
                <w:szCs w:val="28"/>
                <w:lang w:eastAsia="zh-CN"/>
              </w:rPr>
              <w:t>的城市主干路，全长4.55公里，项目总投资约20亿元，是江北新区重大项目。</w:t>
            </w:r>
            <w:r w:rsidRPr="00401F6B">
              <w:rPr>
                <w:rFonts w:ascii="仿宋" w:eastAsia="仿宋" w:hAnsi="仿宋" w:cs="仿宋" w:hint="eastAsia"/>
                <w:spacing w:val="-8"/>
                <w:sz w:val="28"/>
                <w:szCs w:val="28"/>
              </w:rPr>
              <w:t>设置主线高架桥719m/1座，隧道1560m/1处。</w:t>
            </w:r>
          </w:p>
        </w:tc>
      </w:tr>
      <w:tr w:rsidR="00000B38">
        <w:trPr>
          <w:trHeight w:val="1204"/>
        </w:trPr>
        <w:tc>
          <w:tcPr>
            <w:tcW w:w="1979" w:type="dxa"/>
            <w:tcBorders>
              <w:left w:val="single" w:sz="6" w:space="0" w:color="000000"/>
            </w:tcBorders>
          </w:tcPr>
          <w:p w:rsidR="00000B38" w:rsidRPr="00340F7A" w:rsidRDefault="00000B38">
            <w:pPr>
              <w:spacing w:line="390" w:lineRule="auto"/>
              <w:rPr>
                <w:rFonts w:ascii="仿宋" w:eastAsia="仿宋" w:hAnsi="仿宋" w:cs="仿宋"/>
                <w:spacing w:val="-8"/>
                <w:sz w:val="28"/>
                <w:szCs w:val="28"/>
              </w:rPr>
            </w:pPr>
          </w:p>
          <w:p w:rsidR="00000B38" w:rsidRPr="00340F7A" w:rsidRDefault="002A04C9">
            <w:pPr>
              <w:spacing w:before="91" w:line="237" w:lineRule="auto"/>
              <w:ind w:left="446"/>
              <w:rPr>
                <w:rFonts w:ascii="仿宋" w:eastAsia="仿宋" w:hAnsi="仿宋" w:cs="仿宋"/>
                <w:spacing w:val="-8"/>
                <w:sz w:val="28"/>
                <w:szCs w:val="28"/>
              </w:rPr>
            </w:pPr>
            <w:proofErr w:type="spellStart"/>
            <w:r w:rsidRPr="00340F7A">
              <w:rPr>
                <w:rFonts w:ascii="仿宋" w:eastAsia="仿宋" w:hAnsi="仿宋" w:cs="仿宋"/>
                <w:spacing w:val="-8"/>
                <w:sz w:val="28"/>
                <w:szCs w:val="28"/>
              </w:rPr>
              <w:t>设计概算</w:t>
            </w:r>
            <w:proofErr w:type="spellEnd"/>
          </w:p>
        </w:tc>
        <w:tc>
          <w:tcPr>
            <w:tcW w:w="6866" w:type="dxa"/>
            <w:tcBorders>
              <w:right w:val="single" w:sz="6" w:space="0" w:color="000000"/>
            </w:tcBorders>
          </w:tcPr>
          <w:p w:rsidR="00000B38" w:rsidRPr="00340F7A" w:rsidRDefault="001A7D85" w:rsidP="00340F7A">
            <w:pPr>
              <w:spacing w:line="360" w:lineRule="auto"/>
              <w:ind w:firstLineChars="200" w:firstLine="544"/>
              <w:rPr>
                <w:rFonts w:ascii="仿宋" w:eastAsia="仿宋" w:hAnsi="仿宋" w:cs="仿宋"/>
                <w:spacing w:val="-8"/>
                <w:sz w:val="28"/>
                <w:szCs w:val="28"/>
                <w:lang w:eastAsia="zh-CN"/>
              </w:rPr>
            </w:pPr>
            <w:r w:rsidRPr="00340F7A">
              <w:rPr>
                <w:rFonts w:ascii="仿宋" w:eastAsia="仿宋" w:hAnsi="仿宋" w:cs="仿宋" w:hint="eastAsia"/>
                <w:spacing w:val="-8"/>
                <w:sz w:val="28"/>
                <w:szCs w:val="28"/>
                <w:lang w:eastAsia="zh-CN"/>
              </w:rPr>
              <w:t xml:space="preserve"> </w:t>
            </w:r>
            <w:r w:rsidR="00340F7A" w:rsidRPr="00340F7A">
              <w:rPr>
                <w:rFonts w:ascii="仿宋" w:eastAsia="仿宋" w:hAnsi="仿宋" w:cs="仿宋" w:hint="eastAsia"/>
                <w:spacing w:val="-8"/>
                <w:sz w:val="28"/>
                <w:szCs w:val="28"/>
                <w:lang w:eastAsia="zh-CN"/>
              </w:rPr>
              <w:t>沿山大道一期</w:t>
            </w:r>
            <w:r w:rsidR="00340F7A" w:rsidRPr="00340F7A">
              <w:rPr>
                <w:rFonts w:ascii="仿宋" w:eastAsia="仿宋" w:hAnsi="仿宋" w:cs="仿宋"/>
                <w:spacing w:val="-8"/>
                <w:sz w:val="28"/>
                <w:szCs w:val="28"/>
                <w:lang w:eastAsia="zh-CN"/>
              </w:rPr>
              <w:t>(</w:t>
            </w:r>
            <w:r w:rsidR="00340F7A" w:rsidRPr="00340F7A">
              <w:rPr>
                <w:rFonts w:ascii="仿宋" w:eastAsia="仿宋" w:hAnsi="仿宋" w:cs="仿宋" w:hint="eastAsia"/>
                <w:spacing w:val="-8"/>
                <w:sz w:val="28"/>
                <w:szCs w:val="28"/>
                <w:lang w:eastAsia="zh-CN"/>
              </w:rPr>
              <w:t>泰工路至浦镇大街段</w:t>
            </w:r>
            <w:r w:rsidR="00340F7A" w:rsidRPr="00340F7A">
              <w:rPr>
                <w:rFonts w:ascii="仿宋" w:eastAsia="仿宋" w:hAnsi="仿宋" w:cs="仿宋"/>
                <w:spacing w:val="-8"/>
                <w:sz w:val="28"/>
                <w:szCs w:val="28"/>
                <w:lang w:eastAsia="zh-CN"/>
              </w:rPr>
              <w:t>)</w:t>
            </w:r>
            <w:r w:rsidR="00340F7A" w:rsidRPr="00340F7A">
              <w:rPr>
                <w:rFonts w:ascii="仿宋" w:eastAsia="仿宋" w:hAnsi="仿宋" w:cs="仿宋" w:hint="eastAsia"/>
                <w:spacing w:val="-8"/>
                <w:sz w:val="28"/>
                <w:szCs w:val="28"/>
                <w:lang w:eastAsia="zh-CN"/>
              </w:rPr>
              <w:t>交通及环境提升工程概算送审价为</w:t>
            </w:r>
            <w:r w:rsidR="00340F7A" w:rsidRPr="00340F7A">
              <w:rPr>
                <w:rFonts w:ascii="仿宋" w:eastAsia="仿宋" w:hAnsi="仿宋" w:cs="仿宋"/>
                <w:spacing w:val="-8"/>
                <w:sz w:val="28"/>
                <w:szCs w:val="28"/>
                <w:lang w:eastAsia="zh-CN"/>
              </w:rPr>
              <w:t>225959.26</w:t>
            </w:r>
            <w:r w:rsidR="00340F7A" w:rsidRPr="00340F7A">
              <w:rPr>
                <w:rFonts w:ascii="仿宋" w:eastAsia="仿宋" w:hAnsi="仿宋" w:cs="仿宋" w:hint="eastAsia"/>
                <w:spacing w:val="-8"/>
                <w:sz w:val="28"/>
                <w:szCs w:val="28"/>
                <w:lang w:eastAsia="zh-CN"/>
              </w:rPr>
              <w:t>万元，根据《市政工程设计概算编制办法》建标</w:t>
            </w:r>
            <w:r w:rsidR="00340F7A" w:rsidRPr="00340F7A">
              <w:rPr>
                <w:rFonts w:ascii="仿宋" w:eastAsia="仿宋" w:hAnsi="仿宋" w:cs="仿宋"/>
                <w:spacing w:val="-8"/>
                <w:sz w:val="28"/>
                <w:szCs w:val="28"/>
                <w:lang w:eastAsia="zh-CN"/>
              </w:rPr>
              <w:t>(2011)1</w:t>
            </w:r>
            <w:r w:rsidR="00340F7A" w:rsidRPr="00340F7A">
              <w:rPr>
                <w:rFonts w:ascii="仿宋" w:eastAsia="仿宋" w:hAnsi="仿宋" w:cs="仿宋" w:hint="eastAsia"/>
                <w:spacing w:val="-8"/>
                <w:sz w:val="28"/>
                <w:szCs w:val="28"/>
                <w:lang w:eastAsia="zh-CN"/>
              </w:rPr>
              <w:t>号文，《建设工程工程量清单计价规范》</w:t>
            </w:r>
            <w:r w:rsidR="00340F7A" w:rsidRPr="00340F7A">
              <w:rPr>
                <w:rFonts w:ascii="仿宋" w:eastAsia="仿宋" w:hAnsi="仿宋" w:cs="仿宋"/>
                <w:spacing w:val="-8"/>
                <w:sz w:val="28"/>
                <w:szCs w:val="28"/>
                <w:lang w:eastAsia="zh-CN"/>
              </w:rPr>
              <w:t>(GB50500-2013)</w:t>
            </w:r>
            <w:r w:rsidR="00340F7A" w:rsidRPr="00340F7A">
              <w:rPr>
                <w:rFonts w:ascii="仿宋" w:eastAsia="仿宋" w:hAnsi="仿宋" w:cs="仿宋" w:hint="eastAsia"/>
                <w:spacing w:val="-8"/>
                <w:sz w:val="28"/>
                <w:szCs w:val="28"/>
                <w:lang w:eastAsia="zh-CN"/>
              </w:rPr>
              <w:t>，《江苏省市政工程计价定额》</w:t>
            </w:r>
            <w:r w:rsidR="00340F7A" w:rsidRPr="00340F7A">
              <w:rPr>
                <w:rFonts w:ascii="仿宋" w:eastAsia="仿宋" w:hAnsi="仿宋" w:cs="仿宋"/>
                <w:spacing w:val="-8"/>
                <w:sz w:val="28"/>
                <w:szCs w:val="28"/>
                <w:lang w:eastAsia="zh-CN"/>
              </w:rPr>
              <w:t>(2014</w:t>
            </w:r>
            <w:r w:rsidR="00340F7A" w:rsidRPr="00340F7A">
              <w:rPr>
                <w:rFonts w:ascii="仿宋" w:eastAsia="仿宋" w:hAnsi="仿宋" w:cs="仿宋" w:hint="eastAsia"/>
                <w:spacing w:val="-8"/>
                <w:sz w:val="28"/>
                <w:szCs w:val="28"/>
                <w:lang w:eastAsia="zh-CN"/>
              </w:rPr>
              <w:t>年</w:t>
            </w:r>
            <w:r w:rsidR="00340F7A" w:rsidRPr="00340F7A">
              <w:rPr>
                <w:rFonts w:ascii="仿宋" w:eastAsia="仿宋" w:hAnsi="仿宋" w:cs="仿宋"/>
                <w:spacing w:val="-8"/>
                <w:sz w:val="28"/>
                <w:szCs w:val="28"/>
                <w:lang w:eastAsia="zh-CN"/>
              </w:rPr>
              <w:t>)</w:t>
            </w:r>
            <w:r w:rsidR="00340F7A" w:rsidRPr="00340F7A">
              <w:rPr>
                <w:rFonts w:ascii="仿宋" w:eastAsia="仿宋" w:hAnsi="仿宋" w:cs="仿宋" w:hint="eastAsia"/>
                <w:spacing w:val="-8"/>
                <w:sz w:val="28"/>
                <w:szCs w:val="28"/>
                <w:lang w:eastAsia="zh-CN"/>
              </w:rPr>
              <w:t>等相关文件，核定本项目总概算为</w:t>
            </w:r>
            <w:r w:rsidR="00340F7A" w:rsidRPr="00340F7A">
              <w:rPr>
                <w:rFonts w:ascii="仿宋" w:eastAsia="仿宋" w:hAnsi="仿宋" w:cs="仿宋"/>
                <w:spacing w:val="-8"/>
                <w:sz w:val="28"/>
                <w:szCs w:val="28"/>
                <w:lang w:eastAsia="zh-CN"/>
              </w:rPr>
              <w:t>215576.33</w:t>
            </w:r>
            <w:r w:rsidR="00340F7A" w:rsidRPr="00340F7A">
              <w:rPr>
                <w:rFonts w:ascii="仿宋" w:eastAsia="仿宋" w:hAnsi="仿宋" w:cs="仿宋" w:hint="eastAsia"/>
                <w:spacing w:val="-8"/>
                <w:sz w:val="28"/>
                <w:szCs w:val="28"/>
                <w:lang w:eastAsia="zh-CN"/>
              </w:rPr>
              <w:t>万元，其中工程前期费用</w:t>
            </w:r>
            <w:r w:rsidR="00340F7A" w:rsidRPr="00340F7A">
              <w:rPr>
                <w:rFonts w:ascii="仿宋" w:eastAsia="仿宋" w:hAnsi="仿宋" w:cs="仿宋"/>
                <w:spacing w:val="-8"/>
                <w:sz w:val="28"/>
                <w:szCs w:val="28"/>
                <w:lang w:eastAsia="zh-CN"/>
              </w:rPr>
              <w:t>6657.86</w:t>
            </w:r>
            <w:r w:rsidR="00340F7A" w:rsidRPr="00340F7A">
              <w:rPr>
                <w:rFonts w:ascii="仿宋" w:eastAsia="仿宋" w:hAnsi="仿宋" w:cs="仿宋" w:hint="eastAsia"/>
                <w:spacing w:val="-8"/>
                <w:sz w:val="28"/>
                <w:szCs w:val="28"/>
                <w:lang w:eastAsia="zh-CN"/>
              </w:rPr>
              <w:t>万元；工程建安费为</w:t>
            </w:r>
            <w:r w:rsidR="00340F7A" w:rsidRPr="00340F7A">
              <w:rPr>
                <w:rFonts w:ascii="仿宋" w:eastAsia="仿宋" w:hAnsi="仿宋" w:cs="仿宋"/>
                <w:spacing w:val="-8"/>
                <w:sz w:val="28"/>
                <w:szCs w:val="28"/>
                <w:lang w:eastAsia="zh-CN"/>
              </w:rPr>
              <w:t>171447.03</w:t>
            </w:r>
            <w:r w:rsidR="00340F7A" w:rsidRPr="00340F7A">
              <w:rPr>
                <w:rFonts w:ascii="仿宋" w:eastAsia="仿宋" w:hAnsi="仿宋" w:cs="仿宋" w:hint="eastAsia"/>
                <w:spacing w:val="-8"/>
                <w:sz w:val="28"/>
                <w:szCs w:val="28"/>
                <w:lang w:eastAsia="zh-CN"/>
              </w:rPr>
              <w:t>万元；工程建设其他费用为</w:t>
            </w:r>
            <w:r w:rsidR="00340F7A" w:rsidRPr="00340F7A">
              <w:rPr>
                <w:rFonts w:ascii="仿宋" w:eastAsia="仿宋" w:hAnsi="仿宋" w:cs="仿宋"/>
                <w:spacing w:val="-8"/>
                <w:sz w:val="28"/>
                <w:szCs w:val="28"/>
                <w:lang w:eastAsia="zh-CN"/>
              </w:rPr>
              <w:t>27205.9</w:t>
            </w:r>
            <w:r w:rsidR="00340F7A" w:rsidRPr="00340F7A">
              <w:rPr>
                <w:rFonts w:ascii="仿宋" w:eastAsia="仿宋" w:hAnsi="仿宋" w:cs="仿宋" w:hint="eastAsia"/>
                <w:spacing w:val="-8"/>
                <w:sz w:val="28"/>
                <w:szCs w:val="28"/>
                <w:lang w:eastAsia="zh-CN"/>
              </w:rPr>
              <w:t>万元；基本预备费为</w:t>
            </w:r>
            <w:r w:rsidR="00340F7A" w:rsidRPr="00340F7A">
              <w:rPr>
                <w:rFonts w:ascii="仿宋" w:eastAsia="仿宋" w:hAnsi="仿宋" w:cs="仿宋"/>
                <w:spacing w:val="-8"/>
                <w:sz w:val="28"/>
                <w:szCs w:val="28"/>
                <w:lang w:eastAsia="zh-CN"/>
              </w:rPr>
              <w:t>10265.54</w:t>
            </w:r>
            <w:r w:rsidR="00340F7A" w:rsidRPr="00340F7A">
              <w:rPr>
                <w:rFonts w:ascii="仿宋" w:eastAsia="仿宋" w:hAnsi="仿宋" w:cs="仿宋" w:hint="eastAsia"/>
                <w:spacing w:val="-8"/>
                <w:sz w:val="28"/>
                <w:szCs w:val="28"/>
                <w:lang w:eastAsia="zh-CN"/>
              </w:rPr>
              <w:t>万元。</w:t>
            </w:r>
          </w:p>
        </w:tc>
      </w:tr>
      <w:tr w:rsidR="00000B38">
        <w:trPr>
          <w:trHeight w:val="1204"/>
        </w:trPr>
        <w:tc>
          <w:tcPr>
            <w:tcW w:w="1979" w:type="dxa"/>
            <w:tcBorders>
              <w:left w:val="single" w:sz="6" w:space="0" w:color="000000"/>
            </w:tcBorders>
          </w:tcPr>
          <w:p w:rsidR="00000B38" w:rsidRDefault="00000B38">
            <w:pPr>
              <w:spacing w:line="391" w:lineRule="auto"/>
              <w:rPr>
                <w:lang w:eastAsia="zh-CN"/>
              </w:rPr>
            </w:pPr>
          </w:p>
          <w:p w:rsidR="00000B38" w:rsidRDefault="002A04C9">
            <w:pPr>
              <w:spacing w:before="91" w:line="237" w:lineRule="auto"/>
              <w:ind w:left="450"/>
              <w:rPr>
                <w:rFonts w:ascii="仿宋" w:eastAsia="仿宋" w:hAnsi="仿宋" w:cs="仿宋"/>
                <w:sz w:val="28"/>
                <w:szCs w:val="28"/>
              </w:rPr>
            </w:pPr>
            <w:proofErr w:type="spellStart"/>
            <w:r>
              <w:rPr>
                <w:rFonts w:ascii="仿宋" w:eastAsia="仿宋" w:hAnsi="仿宋" w:cs="仿宋"/>
                <w:spacing w:val="-8"/>
                <w:sz w:val="28"/>
                <w:szCs w:val="28"/>
              </w:rPr>
              <w:t>竣工决算</w:t>
            </w:r>
            <w:proofErr w:type="spellEnd"/>
          </w:p>
        </w:tc>
        <w:tc>
          <w:tcPr>
            <w:tcW w:w="6866" w:type="dxa"/>
            <w:tcBorders>
              <w:right w:val="single" w:sz="6" w:space="0" w:color="000000"/>
            </w:tcBorders>
          </w:tcPr>
          <w:p w:rsidR="00000B38" w:rsidRDefault="00340F7A" w:rsidP="00DE1A14">
            <w:pPr>
              <w:spacing w:line="360" w:lineRule="auto"/>
              <w:ind w:firstLineChars="200" w:firstLine="544"/>
              <w:rPr>
                <w:lang w:eastAsia="zh-CN"/>
              </w:rPr>
            </w:pPr>
            <w:proofErr w:type="gramStart"/>
            <w:r w:rsidRPr="00340F7A">
              <w:rPr>
                <w:rFonts w:ascii="仿宋" w:eastAsia="仿宋" w:hAnsi="仿宋" w:cs="仿宋"/>
                <w:spacing w:val="-8"/>
                <w:sz w:val="28"/>
                <w:szCs w:val="28"/>
                <w:lang w:eastAsia="zh-CN"/>
              </w:rPr>
              <w:t>最终工程</w:t>
            </w:r>
            <w:proofErr w:type="gramEnd"/>
            <w:r>
              <w:rPr>
                <w:rFonts w:ascii="仿宋" w:eastAsia="仿宋" w:hAnsi="仿宋" w:cs="仿宋"/>
                <w:spacing w:val="-8"/>
                <w:sz w:val="28"/>
                <w:szCs w:val="28"/>
                <w:lang w:eastAsia="zh-CN"/>
              </w:rPr>
              <w:t>竣工决算建安费</w:t>
            </w:r>
            <w:r w:rsidR="00854C9D">
              <w:rPr>
                <w:rFonts w:ascii="仿宋" w:eastAsia="仿宋" w:hAnsi="仿宋" w:cs="仿宋" w:hint="eastAsia"/>
                <w:spacing w:val="-8"/>
                <w:sz w:val="28"/>
                <w:szCs w:val="28"/>
                <w:lang w:eastAsia="zh-CN"/>
              </w:rPr>
              <w:t>约</w:t>
            </w:r>
            <w:r w:rsidR="00854C9D">
              <w:rPr>
                <w:rFonts w:ascii="仿宋" w:eastAsia="仿宋" w:hAnsi="仿宋" w:cs="仿宋"/>
                <w:spacing w:val="-8"/>
                <w:sz w:val="28"/>
                <w:szCs w:val="28"/>
                <w:lang w:eastAsia="zh-CN"/>
              </w:rPr>
              <w:t>15</w:t>
            </w:r>
            <w:r>
              <w:rPr>
                <w:rFonts w:ascii="Segoe UI Symbol" w:eastAsia="仿宋" w:hAnsi="Segoe UI Symbol" w:cs="Segoe UI Symbol"/>
                <w:spacing w:val="-8"/>
                <w:sz w:val="28"/>
                <w:szCs w:val="28"/>
                <w:lang w:eastAsia="zh-CN"/>
              </w:rPr>
              <w:t>亿元。</w:t>
            </w:r>
          </w:p>
        </w:tc>
      </w:tr>
      <w:tr w:rsidR="00000B38">
        <w:trPr>
          <w:trHeight w:val="1603"/>
        </w:trPr>
        <w:tc>
          <w:tcPr>
            <w:tcW w:w="1979" w:type="dxa"/>
            <w:tcBorders>
              <w:left w:val="single" w:sz="6" w:space="0" w:color="000000"/>
            </w:tcBorders>
          </w:tcPr>
          <w:p w:rsidR="00000B38" w:rsidRDefault="00000B38">
            <w:pPr>
              <w:spacing w:line="394" w:lineRule="auto"/>
              <w:rPr>
                <w:lang w:eastAsia="zh-CN"/>
              </w:rPr>
            </w:pPr>
          </w:p>
          <w:p w:rsidR="00000B38" w:rsidRDefault="002A04C9">
            <w:pPr>
              <w:spacing w:before="91" w:line="263" w:lineRule="auto"/>
              <w:ind w:left="345" w:right="158" w:hanging="171"/>
              <w:rPr>
                <w:rFonts w:ascii="仿宋" w:eastAsia="仿宋" w:hAnsi="仿宋" w:cs="仿宋"/>
                <w:sz w:val="28"/>
                <w:szCs w:val="28"/>
                <w:lang w:eastAsia="zh-CN"/>
              </w:rPr>
            </w:pPr>
            <w:r>
              <w:rPr>
                <w:rFonts w:ascii="仿宋" w:eastAsia="仿宋" w:hAnsi="仿宋" w:cs="仿宋"/>
                <w:spacing w:val="-8"/>
                <w:sz w:val="28"/>
                <w:szCs w:val="28"/>
                <w:lang w:eastAsia="zh-CN"/>
              </w:rPr>
              <w:t>决算与概算的</w:t>
            </w:r>
            <w:r>
              <w:rPr>
                <w:rFonts w:ascii="仿宋" w:eastAsia="仿宋" w:hAnsi="仿宋" w:cs="仿宋"/>
                <w:spacing w:val="-14"/>
                <w:sz w:val="28"/>
                <w:szCs w:val="28"/>
                <w:lang w:eastAsia="zh-CN"/>
              </w:rPr>
              <w:t>出入的原因</w:t>
            </w:r>
          </w:p>
        </w:tc>
        <w:tc>
          <w:tcPr>
            <w:tcW w:w="6866" w:type="dxa"/>
            <w:tcBorders>
              <w:right w:val="single" w:sz="6" w:space="0" w:color="000000"/>
            </w:tcBorders>
          </w:tcPr>
          <w:p w:rsidR="00000B38" w:rsidRDefault="00CE4E4B" w:rsidP="00333E50">
            <w:pPr>
              <w:ind w:firstLineChars="700" w:firstLine="1904"/>
              <w:rPr>
                <w:lang w:eastAsia="zh-CN"/>
              </w:rPr>
            </w:pPr>
            <w:r w:rsidRPr="00333E50">
              <w:rPr>
                <w:rFonts w:ascii="仿宋" w:eastAsia="仿宋" w:hAnsi="仿宋" w:cs="仿宋"/>
                <w:spacing w:val="-8"/>
                <w:sz w:val="28"/>
                <w:szCs w:val="28"/>
                <w:lang w:eastAsia="zh-CN"/>
              </w:rPr>
              <w:t>施工图进行设计优化</w:t>
            </w:r>
            <w:r w:rsidR="00333E50">
              <w:rPr>
                <w:rFonts w:ascii="仿宋" w:eastAsia="仿宋" w:hAnsi="仿宋" w:cs="仿宋"/>
                <w:spacing w:val="-8"/>
                <w:sz w:val="28"/>
                <w:szCs w:val="28"/>
                <w:lang w:eastAsia="zh-CN"/>
              </w:rPr>
              <w:t>。</w:t>
            </w:r>
          </w:p>
        </w:tc>
      </w:tr>
      <w:tr w:rsidR="00000B38">
        <w:trPr>
          <w:trHeight w:val="2416"/>
        </w:trPr>
        <w:tc>
          <w:tcPr>
            <w:tcW w:w="1979" w:type="dxa"/>
            <w:tcBorders>
              <w:left w:val="single" w:sz="6" w:space="0" w:color="000000"/>
              <w:bottom w:val="single" w:sz="6" w:space="0" w:color="000000"/>
            </w:tcBorders>
          </w:tcPr>
          <w:p w:rsidR="00000B38" w:rsidRDefault="00000B38">
            <w:pPr>
              <w:spacing w:line="247" w:lineRule="auto"/>
              <w:rPr>
                <w:lang w:eastAsia="zh-CN"/>
              </w:rPr>
            </w:pPr>
          </w:p>
          <w:p w:rsidR="00000B38" w:rsidRDefault="00000B38">
            <w:pPr>
              <w:spacing w:line="247" w:lineRule="auto"/>
              <w:rPr>
                <w:lang w:eastAsia="zh-CN"/>
              </w:rPr>
            </w:pPr>
          </w:p>
          <w:p w:rsidR="00000B38" w:rsidRDefault="00000B38">
            <w:pPr>
              <w:spacing w:line="248" w:lineRule="auto"/>
              <w:rPr>
                <w:lang w:eastAsia="zh-CN"/>
              </w:rPr>
            </w:pPr>
          </w:p>
          <w:p w:rsidR="00000B38" w:rsidRDefault="00000B38">
            <w:pPr>
              <w:spacing w:line="248" w:lineRule="auto"/>
              <w:rPr>
                <w:lang w:eastAsia="zh-CN"/>
              </w:rPr>
            </w:pPr>
          </w:p>
          <w:p w:rsidR="00000B38" w:rsidRDefault="002A04C9">
            <w:pPr>
              <w:spacing w:before="91"/>
              <w:ind w:left="518"/>
              <w:rPr>
                <w:rFonts w:ascii="仿宋" w:eastAsia="仿宋" w:hAnsi="仿宋" w:cs="仿宋"/>
                <w:sz w:val="28"/>
                <w:szCs w:val="28"/>
              </w:rPr>
            </w:pPr>
            <w:r>
              <w:rPr>
                <w:rFonts w:ascii="仿宋" w:eastAsia="仿宋" w:hAnsi="仿宋" w:cs="仿宋"/>
                <w:spacing w:val="-9"/>
                <w:sz w:val="28"/>
                <w:szCs w:val="28"/>
              </w:rPr>
              <w:t>其</w:t>
            </w:r>
            <w:r>
              <w:rPr>
                <w:rFonts w:ascii="仿宋" w:eastAsia="仿宋" w:hAnsi="仿宋" w:cs="仿宋"/>
                <w:spacing w:val="8"/>
                <w:sz w:val="28"/>
                <w:szCs w:val="28"/>
              </w:rPr>
              <w:t xml:space="preserve">   </w:t>
            </w:r>
            <w:r>
              <w:rPr>
                <w:rFonts w:ascii="仿宋" w:eastAsia="仿宋" w:hAnsi="仿宋" w:cs="仿宋"/>
                <w:spacing w:val="-9"/>
                <w:sz w:val="28"/>
                <w:szCs w:val="28"/>
              </w:rPr>
              <w:t>它</w:t>
            </w:r>
          </w:p>
        </w:tc>
        <w:tc>
          <w:tcPr>
            <w:tcW w:w="6866" w:type="dxa"/>
            <w:tcBorders>
              <w:bottom w:val="single" w:sz="6" w:space="0" w:color="000000"/>
              <w:right w:val="single" w:sz="6" w:space="0" w:color="000000"/>
            </w:tcBorders>
          </w:tcPr>
          <w:p w:rsidR="00000B38" w:rsidRDefault="00000B38"/>
        </w:tc>
      </w:tr>
    </w:tbl>
    <w:p w:rsidR="00000B38" w:rsidRDefault="00000B38"/>
    <w:p w:rsidR="00000B38" w:rsidRDefault="00000B38">
      <w:pPr>
        <w:sectPr w:rsidR="00000B38">
          <w:pgSz w:w="11905" w:h="16839"/>
          <w:pgMar w:top="400" w:right="1352" w:bottom="1914" w:left="1522" w:header="0" w:footer="1661" w:gutter="0"/>
          <w:cols w:space="720"/>
        </w:sectPr>
      </w:pPr>
    </w:p>
    <w:p w:rsidR="00000B38" w:rsidRDefault="002A04C9">
      <w:pPr>
        <w:spacing w:before="101" w:line="238" w:lineRule="auto"/>
        <w:ind w:left="50"/>
        <w:rPr>
          <w:rFonts w:ascii="黑体" w:eastAsia="黑体" w:hAnsi="黑体" w:cs="黑体"/>
          <w:sz w:val="31"/>
          <w:szCs w:val="31"/>
        </w:rPr>
      </w:pPr>
      <w:proofErr w:type="spellStart"/>
      <w:r>
        <w:rPr>
          <w:rFonts w:ascii="黑体" w:eastAsia="黑体" w:hAnsi="黑体" w:cs="黑体"/>
          <w:spacing w:val="2"/>
          <w:sz w:val="31"/>
          <w:szCs w:val="31"/>
        </w:rPr>
        <w:lastRenderedPageBreak/>
        <w:t>三、项目主要特点</w:t>
      </w:r>
      <w:proofErr w:type="spellEnd"/>
    </w:p>
    <w:tbl>
      <w:tblPr>
        <w:tblStyle w:val="TableNormal"/>
        <w:tblW w:w="8880"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84"/>
        <w:gridCol w:w="6896"/>
      </w:tblGrid>
      <w:tr w:rsidR="00000B38">
        <w:trPr>
          <w:trHeight w:val="2875"/>
        </w:trPr>
        <w:tc>
          <w:tcPr>
            <w:tcW w:w="1984" w:type="dxa"/>
            <w:tcBorders>
              <w:top w:val="single" w:sz="6" w:space="0" w:color="000000"/>
              <w:left w:val="single" w:sz="6" w:space="0" w:color="000000"/>
            </w:tcBorders>
          </w:tcPr>
          <w:p w:rsidR="00000B38" w:rsidRDefault="00000B38">
            <w:pPr>
              <w:spacing w:line="243" w:lineRule="auto"/>
            </w:pPr>
          </w:p>
          <w:p w:rsidR="00000B38" w:rsidRDefault="00000B38">
            <w:pPr>
              <w:spacing w:line="244" w:lineRule="auto"/>
            </w:pPr>
          </w:p>
          <w:p w:rsidR="00000B38" w:rsidRDefault="00000B38">
            <w:pPr>
              <w:spacing w:line="244" w:lineRule="auto"/>
            </w:pPr>
          </w:p>
          <w:p w:rsidR="00000B38" w:rsidRDefault="00000B38">
            <w:pPr>
              <w:spacing w:line="244" w:lineRule="auto"/>
            </w:pPr>
          </w:p>
          <w:p w:rsidR="00000B38" w:rsidRDefault="00000B38">
            <w:pPr>
              <w:spacing w:line="244" w:lineRule="auto"/>
            </w:pPr>
          </w:p>
          <w:p w:rsidR="00000B38" w:rsidRDefault="002A04C9">
            <w:pPr>
              <w:spacing w:before="91" w:line="237" w:lineRule="auto"/>
              <w:ind w:left="173"/>
              <w:rPr>
                <w:rFonts w:ascii="仿宋" w:eastAsia="仿宋" w:hAnsi="仿宋" w:cs="仿宋"/>
                <w:sz w:val="28"/>
                <w:szCs w:val="28"/>
              </w:rPr>
            </w:pPr>
            <w:proofErr w:type="spellStart"/>
            <w:r>
              <w:rPr>
                <w:rFonts w:ascii="仿宋" w:eastAsia="仿宋" w:hAnsi="仿宋" w:cs="仿宋"/>
                <w:spacing w:val="-6"/>
                <w:sz w:val="28"/>
                <w:szCs w:val="28"/>
              </w:rPr>
              <w:t>理念创新方面</w:t>
            </w:r>
            <w:proofErr w:type="spellEnd"/>
          </w:p>
        </w:tc>
        <w:tc>
          <w:tcPr>
            <w:tcW w:w="6896" w:type="dxa"/>
            <w:tcBorders>
              <w:top w:val="single" w:sz="6" w:space="0" w:color="000000"/>
              <w:right w:val="single" w:sz="6" w:space="0" w:color="000000"/>
            </w:tcBorders>
          </w:tcPr>
          <w:p w:rsidR="00282D8B" w:rsidRDefault="00282D8B" w:rsidP="00282D8B">
            <w:pPr>
              <w:spacing w:line="360" w:lineRule="auto"/>
              <w:ind w:firstLineChars="200" w:firstLine="544"/>
              <w:rPr>
                <w:rFonts w:ascii="仿宋" w:eastAsia="仿宋" w:hAnsi="仿宋" w:cs="仿宋"/>
                <w:spacing w:val="-8"/>
                <w:sz w:val="28"/>
                <w:szCs w:val="28"/>
                <w:lang w:eastAsia="zh-CN"/>
              </w:rPr>
            </w:pPr>
            <w:r w:rsidRPr="00282D8B">
              <w:rPr>
                <w:rFonts w:ascii="仿宋" w:eastAsia="仿宋" w:hAnsi="仿宋" w:cs="仿宋" w:hint="eastAsia"/>
                <w:spacing w:val="-8"/>
                <w:sz w:val="28"/>
                <w:szCs w:val="28"/>
                <w:lang w:eastAsia="zh-CN"/>
              </w:rPr>
              <w:t>项目起自泰工路，以主干道形式向西，连续下穿京沪铁路、津浦铁路（</w:t>
            </w:r>
            <w:proofErr w:type="gramStart"/>
            <w:r w:rsidRPr="00282D8B">
              <w:rPr>
                <w:rFonts w:ascii="仿宋" w:eastAsia="仿宋" w:hAnsi="仿宋" w:cs="仿宋" w:hint="eastAsia"/>
                <w:spacing w:val="-8"/>
                <w:sz w:val="28"/>
                <w:szCs w:val="28"/>
                <w:lang w:eastAsia="zh-CN"/>
              </w:rPr>
              <w:t>林浦三线</w:t>
            </w:r>
            <w:proofErr w:type="gramEnd"/>
            <w:r w:rsidRPr="00282D8B">
              <w:rPr>
                <w:rFonts w:ascii="仿宋" w:eastAsia="仿宋" w:hAnsi="仿宋" w:cs="仿宋" w:hint="eastAsia"/>
                <w:spacing w:val="-8"/>
                <w:sz w:val="28"/>
                <w:szCs w:val="28"/>
                <w:lang w:eastAsia="zh-CN"/>
              </w:rPr>
              <w:t>）和规划兴浦路，与兴浦路设置Y型+菱形互通（互通位于兴浦路范围），之后隧道连续下穿二号路、三号路及锦绣路，</w:t>
            </w:r>
            <w:proofErr w:type="gramStart"/>
            <w:r w:rsidRPr="00282D8B">
              <w:rPr>
                <w:rFonts w:ascii="仿宋" w:eastAsia="仿宋" w:hAnsi="仿宋" w:cs="仿宋" w:hint="eastAsia"/>
                <w:spacing w:val="-8"/>
                <w:sz w:val="28"/>
                <w:szCs w:val="28"/>
                <w:lang w:eastAsia="zh-CN"/>
              </w:rPr>
              <w:t>拼宽津浦铁路</w:t>
            </w:r>
            <w:proofErr w:type="gramEnd"/>
            <w:r w:rsidRPr="00282D8B">
              <w:rPr>
                <w:rFonts w:ascii="仿宋" w:eastAsia="仿宋" w:hAnsi="仿宋" w:cs="仿宋" w:hint="eastAsia"/>
                <w:spacing w:val="-8"/>
                <w:sz w:val="28"/>
                <w:szCs w:val="28"/>
                <w:lang w:eastAsia="zh-CN"/>
              </w:rPr>
              <w:t>（</w:t>
            </w:r>
            <w:proofErr w:type="gramStart"/>
            <w:r w:rsidRPr="00282D8B">
              <w:rPr>
                <w:rFonts w:ascii="仿宋" w:eastAsia="仿宋" w:hAnsi="仿宋" w:cs="仿宋" w:hint="eastAsia"/>
                <w:spacing w:val="-8"/>
                <w:sz w:val="28"/>
                <w:szCs w:val="28"/>
                <w:lang w:eastAsia="zh-CN"/>
              </w:rPr>
              <w:t>林浦三线</w:t>
            </w:r>
            <w:proofErr w:type="gramEnd"/>
            <w:r w:rsidRPr="00282D8B">
              <w:rPr>
                <w:rFonts w:ascii="仿宋" w:eastAsia="仿宋" w:hAnsi="仿宋" w:cs="仿宋" w:hint="eastAsia"/>
                <w:spacing w:val="-8"/>
                <w:sz w:val="28"/>
                <w:szCs w:val="28"/>
                <w:lang w:eastAsia="zh-CN"/>
              </w:rPr>
              <w:t>）桥之后，再桥梁连续上跨十三号路和珍珠街，最后接至浦镇大街平交。</w:t>
            </w:r>
          </w:p>
          <w:p w:rsidR="0060431E" w:rsidRPr="0060431E" w:rsidRDefault="0060431E" w:rsidP="0060431E">
            <w:pPr>
              <w:spacing w:line="360" w:lineRule="auto"/>
              <w:ind w:firstLineChars="200" w:firstLine="544"/>
              <w:rPr>
                <w:rFonts w:ascii="仿宋" w:eastAsia="仿宋" w:hAnsi="仿宋" w:cs="仿宋"/>
                <w:spacing w:val="-8"/>
                <w:sz w:val="28"/>
                <w:szCs w:val="28"/>
                <w:lang w:eastAsia="zh-CN"/>
              </w:rPr>
            </w:pPr>
            <w:r w:rsidRPr="0060431E">
              <w:rPr>
                <w:rFonts w:ascii="仿宋" w:eastAsia="仿宋" w:hAnsi="仿宋" w:cs="仿宋" w:hint="eastAsia"/>
                <w:spacing w:val="-8"/>
                <w:sz w:val="28"/>
                <w:szCs w:val="28"/>
                <w:lang w:eastAsia="zh-CN"/>
              </w:rPr>
              <w:t>设计以创新为引领，首次在城市隧道开挖采用干冰预裂破岩技术、首次在道路岩质边坡植被修复中采用</w:t>
            </w:r>
            <w:proofErr w:type="gramStart"/>
            <w:r w:rsidRPr="0060431E">
              <w:rPr>
                <w:rFonts w:ascii="仿宋" w:eastAsia="仿宋" w:hAnsi="仿宋" w:cs="仿宋" w:hint="eastAsia"/>
                <w:spacing w:val="-8"/>
                <w:sz w:val="28"/>
                <w:szCs w:val="28"/>
                <w:lang w:eastAsia="zh-CN"/>
              </w:rPr>
              <w:t>蜂巢双性土</w:t>
            </w:r>
            <w:proofErr w:type="gramEnd"/>
            <w:r w:rsidRPr="0060431E">
              <w:rPr>
                <w:rFonts w:ascii="仿宋" w:eastAsia="仿宋" w:hAnsi="仿宋" w:cs="仿宋" w:hint="eastAsia"/>
                <w:spacing w:val="-8"/>
                <w:sz w:val="28"/>
                <w:szCs w:val="28"/>
                <w:lang w:eastAsia="zh-CN"/>
              </w:rPr>
              <w:t>技术，积极采用MREM生态模块、智慧排水流态固化土等新技术、新材料。依托本项目开展科研项目1项，申请专利7项，发布地方标准</w:t>
            </w:r>
            <w:bookmarkStart w:id="2" w:name="OLE_LINK1"/>
            <w:bookmarkStart w:id="3" w:name="OLE_LINK2"/>
            <w:r w:rsidRPr="0060431E">
              <w:rPr>
                <w:rFonts w:ascii="仿宋" w:eastAsia="仿宋" w:hAnsi="仿宋" w:cs="仿宋" w:hint="eastAsia"/>
                <w:spacing w:val="-8"/>
                <w:sz w:val="28"/>
                <w:szCs w:val="28"/>
                <w:lang w:eastAsia="zh-CN"/>
              </w:rPr>
              <w:t>1</w:t>
            </w:r>
            <w:bookmarkEnd w:id="2"/>
            <w:bookmarkEnd w:id="3"/>
            <w:r w:rsidRPr="0060431E">
              <w:rPr>
                <w:rFonts w:ascii="仿宋" w:eastAsia="仿宋" w:hAnsi="仿宋" w:cs="仿宋" w:hint="eastAsia"/>
                <w:spacing w:val="-8"/>
                <w:sz w:val="28"/>
                <w:szCs w:val="28"/>
                <w:lang w:eastAsia="zh-CN"/>
              </w:rPr>
              <w:t>部。</w:t>
            </w:r>
          </w:p>
          <w:p w:rsidR="0060431E" w:rsidRPr="0060431E" w:rsidRDefault="0060431E" w:rsidP="0060431E">
            <w:pPr>
              <w:spacing w:line="360" w:lineRule="auto"/>
              <w:ind w:firstLineChars="200" w:firstLine="544"/>
              <w:rPr>
                <w:rFonts w:ascii="仿宋" w:eastAsia="仿宋" w:hAnsi="仿宋" w:cs="仿宋"/>
                <w:spacing w:val="-8"/>
                <w:sz w:val="28"/>
                <w:szCs w:val="28"/>
                <w:lang w:eastAsia="zh-CN"/>
              </w:rPr>
            </w:pPr>
            <w:r w:rsidRPr="0060431E">
              <w:rPr>
                <w:rFonts w:ascii="仿宋" w:eastAsia="仿宋" w:hAnsi="仿宋" w:cs="仿宋" w:hint="eastAsia"/>
                <w:spacing w:val="-8"/>
                <w:sz w:val="28"/>
                <w:szCs w:val="28"/>
                <w:lang w:eastAsia="zh-CN"/>
              </w:rPr>
              <w:t>一、国内首次在城市隧道开挖采用干冰预裂技术，编制国内首部《干冰粉静态气动压裂破岩技术及工艺规程》</w:t>
            </w:r>
          </w:p>
          <w:p w:rsidR="0060431E" w:rsidRPr="0060431E" w:rsidRDefault="0060431E" w:rsidP="0060431E">
            <w:pPr>
              <w:spacing w:line="360" w:lineRule="auto"/>
              <w:ind w:firstLineChars="200" w:firstLine="544"/>
              <w:rPr>
                <w:rFonts w:ascii="仿宋" w:eastAsia="仿宋" w:hAnsi="仿宋" w:cs="仿宋"/>
                <w:spacing w:val="-8"/>
                <w:sz w:val="28"/>
                <w:szCs w:val="28"/>
                <w:lang w:eastAsia="zh-CN"/>
              </w:rPr>
            </w:pPr>
            <w:r w:rsidRPr="0060431E">
              <w:rPr>
                <w:rFonts w:ascii="仿宋" w:eastAsia="仿宋" w:hAnsi="仿宋" w:cs="仿宋" w:hint="eastAsia"/>
                <w:spacing w:val="-8"/>
                <w:sz w:val="28"/>
                <w:szCs w:val="28"/>
                <w:lang w:eastAsia="zh-CN"/>
              </w:rPr>
              <w:t>二、国内首次在城市道路边坡采用“蜂巢双性土技术”和MREM生态模块技术，解决陡峭岩质（65°以上）边坡绿化问题</w:t>
            </w:r>
          </w:p>
          <w:p w:rsidR="0060431E" w:rsidRPr="0060431E" w:rsidRDefault="0060431E" w:rsidP="0060431E">
            <w:pPr>
              <w:spacing w:line="360" w:lineRule="auto"/>
              <w:ind w:firstLineChars="200" w:firstLine="544"/>
              <w:rPr>
                <w:rFonts w:ascii="仿宋" w:eastAsia="仿宋" w:hAnsi="仿宋" w:cs="仿宋"/>
                <w:spacing w:val="-8"/>
                <w:sz w:val="28"/>
                <w:szCs w:val="28"/>
                <w:lang w:eastAsia="zh-CN"/>
              </w:rPr>
            </w:pPr>
            <w:r w:rsidRPr="0060431E">
              <w:rPr>
                <w:rFonts w:ascii="仿宋" w:eastAsia="仿宋" w:hAnsi="仿宋" w:cs="仿宋" w:hint="eastAsia"/>
                <w:spacing w:val="-8"/>
                <w:sz w:val="28"/>
                <w:szCs w:val="28"/>
                <w:lang w:eastAsia="zh-CN"/>
              </w:rPr>
              <w:t>三、承接上位规划，顺应发展需求，因地制宜，精细化设计</w:t>
            </w:r>
          </w:p>
          <w:p w:rsidR="0060431E" w:rsidRPr="0060431E" w:rsidRDefault="0060431E" w:rsidP="0060431E">
            <w:pPr>
              <w:spacing w:line="360" w:lineRule="auto"/>
              <w:ind w:firstLineChars="200" w:firstLine="544"/>
              <w:rPr>
                <w:rFonts w:ascii="仿宋" w:eastAsia="仿宋" w:hAnsi="仿宋" w:cs="仿宋"/>
                <w:spacing w:val="-8"/>
                <w:sz w:val="28"/>
                <w:szCs w:val="28"/>
                <w:lang w:eastAsia="zh-CN"/>
              </w:rPr>
            </w:pPr>
            <w:r w:rsidRPr="0060431E">
              <w:rPr>
                <w:rFonts w:ascii="仿宋" w:eastAsia="仿宋" w:hAnsi="仿宋" w:cs="仿宋" w:hint="eastAsia"/>
                <w:spacing w:val="-8"/>
                <w:sz w:val="28"/>
                <w:szCs w:val="28"/>
                <w:lang w:eastAsia="zh-CN"/>
              </w:rPr>
              <w:t>四、多法并用，实现道路固</w:t>
            </w:r>
            <w:proofErr w:type="gramStart"/>
            <w:r w:rsidRPr="0060431E">
              <w:rPr>
                <w:rFonts w:ascii="仿宋" w:eastAsia="仿宋" w:hAnsi="仿宋" w:cs="仿宋" w:hint="eastAsia"/>
                <w:spacing w:val="-8"/>
                <w:sz w:val="28"/>
                <w:szCs w:val="28"/>
                <w:lang w:eastAsia="zh-CN"/>
              </w:rPr>
              <w:t>废材料</w:t>
            </w:r>
            <w:proofErr w:type="gramEnd"/>
            <w:r w:rsidRPr="0060431E">
              <w:rPr>
                <w:rFonts w:ascii="仿宋" w:eastAsia="仿宋" w:hAnsi="仿宋" w:cs="仿宋" w:hint="eastAsia"/>
                <w:spacing w:val="-8"/>
                <w:sz w:val="28"/>
                <w:szCs w:val="28"/>
                <w:lang w:eastAsia="zh-CN"/>
              </w:rPr>
              <w:t>的高效应用，创新性利用开山固废打造景观挡墙，低碳节约</w:t>
            </w:r>
          </w:p>
          <w:p w:rsidR="0060431E" w:rsidRPr="0060431E" w:rsidRDefault="0060431E" w:rsidP="0060431E">
            <w:pPr>
              <w:spacing w:line="360" w:lineRule="auto"/>
              <w:ind w:firstLineChars="200" w:firstLine="544"/>
              <w:rPr>
                <w:rFonts w:ascii="仿宋" w:eastAsia="仿宋" w:hAnsi="仿宋" w:cs="仿宋"/>
                <w:spacing w:val="-8"/>
                <w:sz w:val="28"/>
                <w:szCs w:val="28"/>
                <w:lang w:eastAsia="zh-CN"/>
              </w:rPr>
            </w:pPr>
            <w:r w:rsidRPr="0060431E">
              <w:rPr>
                <w:rFonts w:ascii="仿宋" w:eastAsia="仿宋" w:hAnsi="仿宋" w:cs="仿宋" w:hint="eastAsia"/>
                <w:spacing w:val="-8"/>
                <w:sz w:val="28"/>
                <w:szCs w:val="28"/>
                <w:lang w:eastAsia="zh-CN"/>
              </w:rPr>
              <w:t>五、智慧出行、以人为本、极致品质</w:t>
            </w:r>
          </w:p>
          <w:p w:rsidR="00000B38" w:rsidRPr="0060431E" w:rsidRDefault="0060431E" w:rsidP="0060431E">
            <w:pPr>
              <w:spacing w:line="360" w:lineRule="auto"/>
              <w:ind w:firstLineChars="200" w:firstLine="544"/>
              <w:rPr>
                <w:rFonts w:ascii="仿宋" w:eastAsia="仿宋" w:hAnsi="仿宋" w:cs="仿宋"/>
                <w:spacing w:val="-8"/>
                <w:sz w:val="28"/>
                <w:szCs w:val="28"/>
                <w:lang w:eastAsia="zh-CN"/>
              </w:rPr>
            </w:pPr>
            <w:r w:rsidRPr="0060431E">
              <w:rPr>
                <w:rFonts w:ascii="仿宋" w:eastAsia="仿宋" w:hAnsi="仿宋" w:cs="仿宋" w:hint="eastAsia"/>
                <w:spacing w:val="-8"/>
                <w:sz w:val="28"/>
                <w:szCs w:val="28"/>
                <w:lang w:eastAsia="zh-CN"/>
              </w:rPr>
              <w:t>六、</w:t>
            </w:r>
            <w:proofErr w:type="gramStart"/>
            <w:r w:rsidRPr="0060431E">
              <w:rPr>
                <w:rFonts w:ascii="仿宋" w:eastAsia="仿宋" w:hAnsi="仿宋" w:cs="仿宋" w:hint="eastAsia"/>
                <w:spacing w:val="-8"/>
                <w:sz w:val="28"/>
                <w:szCs w:val="28"/>
                <w:lang w:eastAsia="zh-CN"/>
              </w:rPr>
              <w:t>践行</w:t>
            </w:r>
            <w:proofErr w:type="gramEnd"/>
            <w:r w:rsidRPr="0060431E">
              <w:rPr>
                <w:rFonts w:ascii="仿宋" w:eastAsia="仿宋" w:hAnsi="仿宋" w:cs="仿宋"/>
                <w:spacing w:val="-8"/>
                <w:sz w:val="28"/>
                <w:szCs w:val="28"/>
                <w:lang w:eastAsia="zh-CN"/>
              </w:rPr>
              <w:t>“</w:t>
            </w:r>
            <w:r w:rsidRPr="0060431E">
              <w:rPr>
                <w:rFonts w:ascii="仿宋" w:eastAsia="仿宋" w:hAnsi="仿宋" w:cs="仿宋" w:hint="eastAsia"/>
                <w:spacing w:val="-8"/>
                <w:sz w:val="28"/>
                <w:szCs w:val="28"/>
                <w:lang w:eastAsia="zh-CN"/>
              </w:rPr>
              <w:t>海绵城市”理念，保证“洪水流得走，雨水留得住”</w:t>
            </w:r>
            <w:r w:rsidRPr="0060431E">
              <w:rPr>
                <w:rFonts w:ascii="仿宋" w:eastAsia="仿宋" w:hAnsi="仿宋" w:cs="仿宋"/>
                <w:spacing w:val="-8"/>
                <w:sz w:val="28"/>
                <w:szCs w:val="28"/>
                <w:lang w:eastAsia="zh-CN"/>
              </w:rPr>
              <w:t xml:space="preserve"> </w:t>
            </w:r>
          </w:p>
        </w:tc>
      </w:tr>
      <w:tr w:rsidR="00000B38">
        <w:trPr>
          <w:trHeight w:val="2870"/>
        </w:trPr>
        <w:tc>
          <w:tcPr>
            <w:tcW w:w="1984" w:type="dxa"/>
            <w:tcBorders>
              <w:left w:val="single" w:sz="6" w:space="0" w:color="000000"/>
            </w:tcBorders>
          </w:tcPr>
          <w:p w:rsidR="00000B38" w:rsidRDefault="00000B38">
            <w:pPr>
              <w:spacing w:line="243" w:lineRule="auto"/>
              <w:rPr>
                <w:lang w:eastAsia="zh-CN"/>
              </w:rPr>
            </w:pPr>
          </w:p>
          <w:p w:rsidR="00000B38" w:rsidRDefault="00000B38">
            <w:pPr>
              <w:spacing w:line="243" w:lineRule="auto"/>
              <w:rPr>
                <w:lang w:eastAsia="zh-CN"/>
              </w:rPr>
            </w:pPr>
          </w:p>
          <w:p w:rsidR="00000B38" w:rsidRDefault="00000B38">
            <w:pPr>
              <w:spacing w:line="243" w:lineRule="auto"/>
              <w:rPr>
                <w:lang w:eastAsia="zh-CN"/>
              </w:rPr>
            </w:pPr>
          </w:p>
          <w:p w:rsidR="00000B38" w:rsidRDefault="00000B38">
            <w:pPr>
              <w:spacing w:line="243" w:lineRule="auto"/>
              <w:rPr>
                <w:lang w:eastAsia="zh-CN"/>
              </w:rPr>
            </w:pPr>
          </w:p>
          <w:p w:rsidR="00000B38" w:rsidRDefault="00000B38">
            <w:pPr>
              <w:spacing w:line="244" w:lineRule="auto"/>
              <w:rPr>
                <w:lang w:eastAsia="zh-CN"/>
              </w:rPr>
            </w:pPr>
          </w:p>
          <w:p w:rsidR="00000B38" w:rsidRDefault="002A04C9">
            <w:pPr>
              <w:spacing w:before="91" w:line="237" w:lineRule="auto"/>
              <w:ind w:left="174"/>
              <w:rPr>
                <w:rFonts w:ascii="仿宋" w:eastAsia="仿宋" w:hAnsi="仿宋" w:cs="仿宋"/>
                <w:sz w:val="28"/>
                <w:szCs w:val="28"/>
              </w:rPr>
            </w:pPr>
            <w:proofErr w:type="spellStart"/>
            <w:r>
              <w:rPr>
                <w:rFonts w:ascii="仿宋" w:eastAsia="仿宋" w:hAnsi="仿宋" w:cs="仿宋"/>
                <w:spacing w:val="-7"/>
                <w:sz w:val="28"/>
                <w:szCs w:val="28"/>
              </w:rPr>
              <w:t>技术水平方面</w:t>
            </w:r>
            <w:proofErr w:type="spellEnd"/>
          </w:p>
        </w:tc>
        <w:tc>
          <w:tcPr>
            <w:tcW w:w="6896" w:type="dxa"/>
            <w:tcBorders>
              <w:right w:val="single" w:sz="6" w:space="0" w:color="000000"/>
            </w:tcBorders>
          </w:tcPr>
          <w:p w:rsidR="00000B38" w:rsidRDefault="002A04C9">
            <w:pPr>
              <w:pStyle w:val="TableText"/>
              <w:spacing w:before="81" w:line="237" w:lineRule="auto"/>
              <w:ind w:left="90"/>
              <w:rPr>
                <w:rFonts w:ascii="仿宋" w:eastAsia="仿宋" w:hAnsi="仿宋" w:cs="仿宋"/>
                <w:spacing w:val="-5"/>
                <w:lang w:eastAsia="zh-CN"/>
              </w:rPr>
            </w:pPr>
            <w:r>
              <w:rPr>
                <w:rFonts w:ascii="仿宋" w:eastAsia="仿宋" w:hAnsi="仿宋" w:cs="仿宋"/>
                <w:spacing w:val="-5"/>
                <w:lang w:eastAsia="zh-CN"/>
              </w:rPr>
              <w:t>（项目技术难度、复杂程度及影响程度等，限</w:t>
            </w:r>
            <w:r>
              <w:rPr>
                <w:rFonts w:ascii="仿宋" w:eastAsia="仿宋" w:hAnsi="仿宋" w:cs="仿宋"/>
                <w:spacing w:val="-65"/>
                <w:lang w:eastAsia="zh-CN"/>
              </w:rPr>
              <w:t xml:space="preserve"> </w:t>
            </w:r>
            <w:r>
              <w:rPr>
                <w:spacing w:val="-5"/>
                <w:lang w:eastAsia="zh-CN"/>
              </w:rPr>
              <w:t>500</w:t>
            </w:r>
            <w:r>
              <w:rPr>
                <w:spacing w:val="27"/>
                <w:lang w:eastAsia="zh-CN"/>
              </w:rPr>
              <w:t xml:space="preserve"> </w:t>
            </w:r>
            <w:r>
              <w:rPr>
                <w:rFonts w:ascii="仿宋" w:eastAsia="仿宋" w:hAnsi="仿宋" w:cs="仿宋"/>
                <w:spacing w:val="-5"/>
                <w:lang w:eastAsia="zh-CN"/>
              </w:rPr>
              <w:t>字）</w:t>
            </w:r>
          </w:p>
          <w:p w:rsidR="00D630A6" w:rsidRPr="00D630A6" w:rsidRDefault="00D630A6" w:rsidP="00D630A6">
            <w:pPr>
              <w:spacing w:line="360" w:lineRule="auto"/>
              <w:ind w:firstLineChars="200" w:firstLine="544"/>
              <w:rPr>
                <w:rFonts w:ascii="仿宋" w:eastAsia="仿宋" w:hAnsi="仿宋" w:cs="仿宋"/>
                <w:spacing w:val="-8"/>
                <w:sz w:val="28"/>
                <w:szCs w:val="28"/>
                <w:lang w:eastAsia="zh-CN"/>
              </w:rPr>
            </w:pPr>
            <w:r w:rsidRPr="00D630A6">
              <w:rPr>
                <w:rFonts w:ascii="仿宋" w:eastAsia="仿宋" w:hAnsi="仿宋" w:cs="仿宋" w:hint="eastAsia"/>
                <w:spacing w:val="-8"/>
                <w:sz w:val="28"/>
                <w:szCs w:val="28"/>
                <w:lang w:eastAsia="zh-CN"/>
              </w:rPr>
              <w:t>技术难度及复杂程度：</w:t>
            </w:r>
          </w:p>
          <w:p w:rsidR="00D630A6" w:rsidRPr="00D630A6" w:rsidRDefault="00D630A6" w:rsidP="00D630A6">
            <w:pPr>
              <w:spacing w:line="360" w:lineRule="auto"/>
              <w:ind w:firstLineChars="200" w:firstLine="544"/>
              <w:rPr>
                <w:rFonts w:ascii="仿宋" w:eastAsia="仿宋" w:hAnsi="仿宋" w:cs="仿宋"/>
                <w:spacing w:val="-8"/>
                <w:sz w:val="28"/>
                <w:szCs w:val="28"/>
                <w:lang w:eastAsia="zh-CN"/>
              </w:rPr>
            </w:pPr>
            <w:r w:rsidRPr="00D630A6">
              <w:rPr>
                <w:rFonts w:ascii="仿宋" w:eastAsia="仿宋" w:hAnsi="仿宋" w:cs="仿宋" w:hint="eastAsia"/>
                <w:spacing w:val="-8"/>
                <w:sz w:val="28"/>
                <w:szCs w:val="28"/>
                <w:lang w:eastAsia="zh-CN"/>
              </w:rPr>
              <w:t>1、道路两侧为建成区，地下构造物多，沿线管线复杂：西侧紧邻高压电力隧道，东侧紧邻人造地下溶洞，设计施工难度大，项目含道路、隧道、桥梁、景观、海绵等专业，综合性高，系统性强，需考虑交通、景观、慢行，通过合理设计，打通桎梏，贯通重要的轴向廊道。</w:t>
            </w:r>
          </w:p>
          <w:p w:rsidR="00D630A6" w:rsidRDefault="00D630A6" w:rsidP="00D630A6">
            <w:pPr>
              <w:spacing w:line="360" w:lineRule="auto"/>
              <w:ind w:firstLineChars="200" w:firstLine="544"/>
              <w:rPr>
                <w:rFonts w:ascii="仿宋" w:eastAsia="仿宋" w:hAnsi="仿宋" w:cs="仿宋"/>
                <w:spacing w:val="-8"/>
                <w:sz w:val="28"/>
                <w:szCs w:val="28"/>
                <w:lang w:eastAsia="zh-CN"/>
              </w:rPr>
            </w:pPr>
            <w:r w:rsidRPr="00D630A6">
              <w:rPr>
                <w:rFonts w:ascii="仿宋" w:eastAsia="仿宋" w:hAnsi="仿宋" w:cs="仿宋" w:hint="eastAsia"/>
                <w:spacing w:val="-8"/>
                <w:sz w:val="28"/>
                <w:szCs w:val="28"/>
                <w:lang w:eastAsia="zh-CN"/>
              </w:rPr>
              <w:t>2、全线穿越珍珠</w:t>
            </w:r>
            <w:proofErr w:type="gramStart"/>
            <w:r w:rsidRPr="00D630A6">
              <w:rPr>
                <w:rFonts w:ascii="仿宋" w:eastAsia="仿宋" w:hAnsi="仿宋" w:cs="仿宋" w:hint="eastAsia"/>
                <w:spacing w:val="-8"/>
                <w:sz w:val="28"/>
                <w:szCs w:val="28"/>
                <w:lang w:eastAsia="zh-CN"/>
              </w:rPr>
              <w:t>泉国家</w:t>
            </w:r>
            <w:proofErr w:type="gramEnd"/>
            <w:r w:rsidRPr="00D630A6">
              <w:rPr>
                <w:rFonts w:ascii="仿宋" w:eastAsia="仿宋" w:hAnsi="仿宋" w:cs="仿宋" w:hint="eastAsia"/>
                <w:spacing w:val="-8"/>
                <w:sz w:val="28"/>
                <w:szCs w:val="28"/>
                <w:lang w:eastAsia="zh-CN"/>
              </w:rPr>
              <w:t>5A级旅游景区及龙之谷景区，贯彻以人为本，生态环保、低碳节约的先进设计理念，老路位于山脚下，起伏较大，改造设计要兼顾高等级道路指标优化和造价经济；</w:t>
            </w:r>
          </w:p>
          <w:p w:rsidR="00D630A6" w:rsidRPr="00D630A6" w:rsidRDefault="00D630A6" w:rsidP="00D630A6">
            <w:pPr>
              <w:spacing w:line="360" w:lineRule="auto"/>
              <w:ind w:firstLineChars="200" w:firstLine="544"/>
              <w:rPr>
                <w:rFonts w:ascii="仿宋" w:eastAsia="仿宋" w:hAnsi="仿宋" w:cs="仿宋"/>
                <w:spacing w:val="-8"/>
                <w:sz w:val="28"/>
                <w:szCs w:val="28"/>
                <w:lang w:eastAsia="zh-CN"/>
              </w:rPr>
            </w:pPr>
            <w:r w:rsidRPr="00D630A6">
              <w:rPr>
                <w:rFonts w:ascii="仿宋" w:eastAsia="仿宋" w:hAnsi="仿宋" w:cs="仿宋" w:hint="eastAsia"/>
                <w:spacing w:val="-8"/>
                <w:sz w:val="28"/>
                <w:szCs w:val="28"/>
                <w:lang w:eastAsia="zh-CN"/>
              </w:rPr>
              <w:t>3、</w:t>
            </w:r>
            <w:proofErr w:type="gramStart"/>
            <w:r w:rsidRPr="00D630A6">
              <w:rPr>
                <w:rFonts w:ascii="仿宋" w:eastAsia="仿宋" w:hAnsi="仿宋" w:cs="仿宋" w:hint="eastAsia"/>
                <w:spacing w:val="-8"/>
                <w:sz w:val="28"/>
                <w:szCs w:val="28"/>
                <w:lang w:eastAsia="zh-CN"/>
              </w:rPr>
              <w:t>属丘岗</w:t>
            </w:r>
            <w:proofErr w:type="gramEnd"/>
            <w:r w:rsidRPr="00D630A6">
              <w:rPr>
                <w:rFonts w:ascii="仿宋" w:eastAsia="仿宋" w:hAnsi="仿宋" w:cs="仿宋" w:hint="eastAsia"/>
                <w:spacing w:val="-8"/>
                <w:sz w:val="28"/>
                <w:szCs w:val="28"/>
                <w:lang w:eastAsia="zh-CN"/>
              </w:rPr>
              <w:t>～</w:t>
            </w:r>
            <w:proofErr w:type="gramStart"/>
            <w:r w:rsidRPr="00D630A6">
              <w:rPr>
                <w:rFonts w:ascii="仿宋" w:eastAsia="仿宋" w:hAnsi="仿宋" w:cs="仿宋" w:hint="eastAsia"/>
                <w:spacing w:val="-8"/>
                <w:sz w:val="28"/>
                <w:szCs w:val="28"/>
                <w:lang w:eastAsia="zh-CN"/>
              </w:rPr>
              <w:t>坳</w:t>
            </w:r>
            <w:proofErr w:type="gramEnd"/>
            <w:r w:rsidRPr="00D630A6">
              <w:rPr>
                <w:rFonts w:ascii="仿宋" w:eastAsia="仿宋" w:hAnsi="仿宋" w:cs="仿宋" w:hint="eastAsia"/>
                <w:spacing w:val="-8"/>
                <w:sz w:val="28"/>
                <w:szCs w:val="28"/>
                <w:lang w:eastAsia="zh-CN"/>
              </w:rPr>
              <w:t>沟地貌单元，岩石埋深浅，为饱和抗压强度约50Mpa的硬质岩体，长隧道深基坑开挖，传统机械开挖，对环境影响大、能耗高、效率低、进度慢；紧邻现状高边坡及高压电力隧道，不可爆破开挖，设计需探索新开挖方式，并考虑对开山石渣的综合利用，</w:t>
            </w:r>
            <w:proofErr w:type="gramStart"/>
            <w:r w:rsidRPr="00D630A6">
              <w:rPr>
                <w:rFonts w:ascii="仿宋" w:eastAsia="仿宋" w:hAnsi="仿宋" w:cs="仿宋" w:hint="eastAsia"/>
                <w:spacing w:val="-8"/>
                <w:sz w:val="28"/>
                <w:szCs w:val="28"/>
                <w:lang w:eastAsia="zh-CN"/>
              </w:rPr>
              <w:t>践行</w:t>
            </w:r>
            <w:proofErr w:type="gramEnd"/>
            <w:r w:rsidRPr="00D630A6">
              <w:rPr>
                <w:rFonts w:ascii="仿宋" w:eastAsia="仿宋" w:hAnsi="仿宋" w:cs="仿宋" w:hint="eastAsia"/>
                <w:spacing w:val="-8"/>
                <w:sz w:val="28"/>
                <w:szCs w:val="28"/>
                <w:lang w:eastAsia="zh-CN"/>
              </w:rPr>
              <w:t>低碳设计。</w:t>
            </w:r>
          </w:p>
          <w:p w:rsidR="00D630A6" w:rsidRPr="00D630A6" w:rsidRDefault="00D630A6" w:rsidP="00D630A6">
            <w:pPr>
              <w:spacing w:line="360" w:lineRule="auto"/>
              <w:ind w:firstLineChars="200" w:firstLine="544"/>
              <w:rPr>
                <w:rFonts w:ascii="Times New Roman" w:eastAsia="仿宋_GB2312" w:hAnsi="Times New Roman" w:cs="Times New Roman"/>
                <w:sz w:val="24"/>
                <w:szCs w:val="24"/>
                <w:lang w:eastAsia="zh-CN"/>
              </w:rPr>
            </w:pPr>
            <w:r w:rsidRPr="00D630A6">
              <w:rPr>
                <w:rFonts w:ascii="仿宋" w:eastAsia="仿宋" w:hAnsi="仿宋" w:cs="仿宋" w:hint="eastAsia"/>
                <w:spacing w:val="-8"/>
                <w:sz w:val="28"/>
                <w:szCs w:val="28"/>
                <w:lang w:eastAsia="zh-CN"/>
              </w:rPr>
              <w:t>4、项目位于老山脚下，道路扩建开挖山体，形成深路堑高边坡，坡高达25m。边坡设计要兼顾环境影响最小及边坡结构安全稳定。</w:t>
            </w:r>
          </w:p>
        </w:tc>
      </w:tr>
      <w:tr w:rsidR="00000B38">
        <w:trPr>
          <w:trHeight w:val="2871"/>
        </w:trPr>
        <w:tc>
          <w:tcPr>
            <w:tcW w:w="1984" w:type="dxa"/>
            <w:tcBorders>
              <w:left w:val="single" w:sz="6" w:space="0" w:color="000000"/>
            </w:tcBorders>
          </w:tcPr>
          <w:p w:rsidR="00000B38" w:rsidRDefault="00000B38">
            <w:pPr>
              <w:spacing w:line="244" w:lineRule="auto"/>
              <w:rPr>
                <w:lang w:eastAsia="zh-CN"/>
              </w:rPr>
            </w:pPr>
          </w:p>
          <w:p w:rsidR="00000B38" w:rsidRDefault="00000B38">
            <w:pPr>
              <w:spacing w:line="244" w:lineRule="auto"/>
              <w:rPr>
                <w:lang w:eastAsia="zh-CN"/>
              </w:rPr>
            </w:pPr>
          </w:p>
          <w:p w:rsidR="00000B38" w:rsidRDefault="00000B38">
            <w:pPr>
              <w:spacing w:line="244" w:lineRule="auto"/>
              <w:rPr>
                <w:lang w:eastAsia="zh-CN"/>
              </w:rPr>
            </w:pPr>
          </w:p>
          <w:p w:rsidR="00000B38" w:rsidRDefault="00000B38">
            <w:pPr>
              <w:spacing w:line="244" w:lineRule="auto"/>
              <w:rPr>
                <w:lang w:eastAsia="zh-CN"/>
              </w:rPr>
            </w:pPr>
          </w:p>
          <w:p w:rsidR="00000B38" w:rsidRDefault="00000B38">
            <w:pPr>
              <w:spacing w:line="245" w:lineRule="auto"/>
              <w:rPr>
                <w:lang w:eastAsia="zh-CN"/>
              </w:rPr>
            </w:pPr>
          </w:p>
          <w:p w:rsidR="00000B38" w:rsidRDefault="002A04C9">
            <w:pPr>
              <w:spacing w:before="91" w:line="238" w:lineRule="auto"/>
              <w:ind w:left="183"/>
              <w:rPr>
                <w:rFonts w:ascii="仿宋" w:eastAsia="仿宋" w:hAnsi="仿宋" w:cs="仿宋"/>
                <w:sz w:val="28"/>
                <w:szCs w:val="28"/>
              </w:rPr>
            </w:pPr>
            <w:proofErr w:type="spellStart"/>
            <w:r>
              <w:rPr>
                <w:rFonts w:ascii="仿宋" w:eastAsia="仿宋" w:hAnsi="仿宋" w:cs="仿宋"/>
                <w:spacing w:val="-8"/>
                <w:sz w:val="28"/>
                <w:szCs w:val="28"/>
              </w:rPr>
              <w:t>综合效益方面</w:t>
            </w:r>
            <w:proofErr w:type="spellEnd"/>
          </w:p>
        </w:tc>
        <w:tc>
          <w:tcPr>
            <w:tcW w:w="6896" w:type="dxa"/>
            <w:tcBorders>
              <w:right w:val="single" w:sz="6" w:space="0" w:color="000000"/>
            </w:tcBorders>
          </w:tcPr>
          <w:p w:rsidR="00000B38" w:rsidRDefault="002A04C9">
            <w:pPr>
              <w:pStyle w:val="TableText"/>
              <w:spacing w:before="86" w:line="236" w:lineRule="auto"/>
              <w:ind w:left="90"/>
              <w:rPr>
                <w:rFonts w:ascii="仿宋" w:eastAsia="仿宋" w:hAnsi="仿宋" w:cs="仿宋"/>
                <w:spacing w:val="-5"/>
                <w:lang w:eastAsia="zh-CN"/>
              </w:rPr>
            </w:pPr>
            <w:r>
              <w:rPr>
                <w:rFonts w:ascii="仿宋" w:eastAsia="仿宋" w:hAnsi="仿宋" w:cs="仿宋"/>
                <w:spacing w:val="-5"/>
                <w:lang w:eastAsia="zh-CN"/>
              </w:rPr>
              <w:t>（项目产生的经济、社会、环境效益，限</w:t>
            </w:r>
            <w:r>
              <w:rPr>
                <w:rFonts w:ascii="仿宋" w:eastAsia="仿宋" w:hAnsi="仿宋" w:cs="仿宋"/>
                <w:spacing w:val="-64"/>
                <w:lang w:eastAsia="zh-CN"/>
              </w:rPr>
              <w:t xml:space="preserve"> </w:t>
            </w:r>
            <w:r>
              <w:rPr>
                <w:spacing w:val="-5"/>
                <w:lang w:eastAsia="zh-CN"/>
              </w:rPr>
              <w:t>500</w:t>
            </w:r>
            <w:r>
              <w:rPr>
                <w:spacing w:val="26"/>
                <w:lang w:eastAsia="zh-CN"/>
              </w:rPr>
              <w:t xml:space="preserve"> </w:t>
            </w:r>
            <w:r>
              <w:rPr>
                <w:rFonts w:ascii="仿宋" w:eastAsia="仿宋" w:hAnsi="仿宋" w:cs="仿宋"/>
                <w:spacing w:val="-5"/>
                <w:lang w:eastAsia="zh-CN"/>
              </w:rPr>
              <w:t>字）</w:t>
            </w:r>
          </w:p>
          <w:p w:rsidR="008E0324" w:rsidRPr="008E0324" w:rsidRDefault="008E0324" w:rsidP="008E0324">
            <w:pPr>
              <w:widowControl w:val="0"/>
              <w:numPr>
                <w:ilvl w:val="0"/>
                <w:numId w:val="1"/>
              </w:numPr>
              <w:kinsoku/>
              <w:autoSpaceDE/>
              <w:autoSpaceDN/>
              <w:adjustRightInd/>
              <w:snapToGrid/>
              <w:spacing w:line="360" w:lineRule="auto"/>
              <w:ind w:firstLineChars="200" w:firstLine="544"/>
              <w:jc w:val="both"/>
              <w:textAlignment w:val="auto"/>
              <w:rPr>
                <w:rFonts w:ascii="仿宋" w:eastAsia="仿宋" w:hAnsi="仿宋" w:cs="仿宋"/>
                <w:spacing w:val="-8"/>
                <w:sz w:val="28"/>
                <w:szCs w:val="28"/>
              </w:rPr>
            </w:pPr>
            <w:proofErr w:type="spellStart"/>
            <w:r w:rsidRPr="008E0324">
              <w:rPr>
                <w:rFonts w:ascii="仿宋" w:eastAsia="仿宋" w:hAnsi="仿宋" w:cs="仿宋" w:hint="eastAsia"/>
                <w:spacing w:val="-8"/>
                <w:sz w:val="28"/>
                <w:szCs w:val="28"/>
              </w:rPr>
              <w:t>经济效益</w:t>
            </w:r>
            <w:proofErr w:type="spellEnd"/>
          </w:p>
          <w:p w:rsidR="008E0324" w:rsidRDefault="008E0324" w:rsidP="008E0324">
            <w:pPr>
              <w:spacing w:line="360" w:lineRule="auto"/>
              <w:ind w:firstLineChars="200" w:firstLine="544"/>
              <w:rPr>
                <w:rFonts w:ascii="仿宋" w:eastAsia="仿宋" w:hAnsi="仿宋" w:cs="仿宋"/>
                <w:spacing w:val="-8"/>
                <w:sz w:val="28"/>
                <w:szCs w:val="28"/>
                <w:lang w:eastAsia="zh-CN"/>
              </w:rPr>
            </w:pPr>
            <w:r w:rsidRPr="008E0324">
              <w:rPr>
                <w:rFonts w:ascii="仿宋" w:eastAsia="仿宋" w:hAnsi="仿宋" w:cs="仿宋"/>
                <w:spacing w:val="-8"/>
                <w:sz w:val="28"/>
                <w:szCs w:val="28"/>
                <w:lang w:eastAsia="zh-CN"/>
              </w:rPr>
              <w:t>支撑引导江北新区建设，加强城市组团联系的重要交通轴线，浦六路+沿山大道+沿山大道西线的组合，使六合、浦口中心城、</w:t>
            </w:r>
            <w:proofErr w:type="gramStart"/>
            <w:r w:rsidRPr="008E0324">
              <w:rPr>
                <w:rFonts w:ascii="仿宋" w:eastAsia="仿宋" w:hAnsi="仿宋" w:cs="仿宋"/>
                <w:spacing w:val="-8"/>
                <w:sz w:val="28"/>
                <w:szCs w:val="28"/>
                <w:lang w:eastAsia="zh-CN"/>
              </w:rPr>
              <w:t>桥林新城</w:t>
            </w:r>
            <w:proofErr w:type="gramEnd"/>
            <w:r w:rsidRPr="008E0324">
              <w:rPr>
                <w:rFonts w:ascii="仿宋" w:eastAsia="仿宋" w:hAnsi="仿宋" w:cs="仿宋"/>
                <w:spacing w:val="-8"/>
                <w:sz w:val="28"/>
                <w:szCs w:val="28"/>
                <w:lang w:eastAsia="zh-CN"/>
              </w:rPr>
              <w:t>等多个重要节点之间的联系更加紧密，能够实现江北新区轴向多个经济节点之间的快速联</w:t>
            </w:r>
            <w:r w:rsidRPr="008E0324">
              <w:rPr>
                <w:rFonts w:ascii="仿宋" w:eastAsia="仿宋" w:hAnsi="仿宋" w:cs="仿宋"/>
                <w:spacing w:val="-8"/>
                <w:sz w:val="28"/>
                <w:szCs w:val="28"/>
                <w:lang w:eastAsia="zh-CN"/>
              </w:rPr>
              <w:lastRenderedPageBreak/>
              <w:t>系，满足未来新区“两城</w:t>
            </w:r>
            <w:proofErr w:type="gramStart"/>
            <w:r w:rsidRPr="008E0324">
              <w:rPr>
                <w:rFonts w:ascii="仿宋" w:eastAsia="仿宋" w:hAnsi="仿宋" w:cs="仿宋"/>
                <w:spacing w:val="-8"/>
                <w:sz w:val="28"/>
                <w:szCs w:val="28"/>
                <w:lang w:eastAsia="zh-CN"/>
              </w:rPr>
              <w:t>一</w:t>
            </w:r>
            <w:proofErr w:type="gramEnd"/>
            <w:r w:rsidRPr="008E0324">
              <w:rPr>
                <w:rFonts w:ascii="仿宋" w:eastAsia="仿宋" w:hAnsi="仿宋" w:cs="仿宋"/>
                <w:spacing w:val="-8"/>
                <w:sz w:val="28"/>
                <w:szCs w:val="28"/>
                <w:lang w:eastAsia="zh-CN"/>
              </w:rPr>
              <w:t>中心”城市框架发展（基因之城、新金融中心和芯片之城），能够直接服务于江北新区的开发建设，引导沿线城镇的统筹发展，拉动沿江产业的快速集聚，对于整个江北地区的经济社会发展起到关键的支撑和引导作用</w:t>
            </w:r>
            <w:r w:rsidRPr="008E0324">
              <w:rPr>
                <w:rFonts w:ascii="仿宋" w:eastAsia="仿宋" w:hAnsi="仿宋" w:cs="仿宋" w:hint="eastAsia"/>
                <w:spacing w:val="-8"/>
                <w:sz w:val="28"/>
                <w:szCs w:val="28"/>
                <w:lang w:eastAsia="zh-CN"/>
              </w:rPr>
              <w:t>。</w:t>
            </w:r>
          </w:p>
          <w:p w:rsidR="008E0324" w:rsidRPr="008E0324" w:rsidRDefault="008E0324" w:rsidP="008E0324">
            <w:pPr>
              <w:widowControl w:val="0"/>
              <w:numPr>
                <w:ilvl w:val="0"/>
                <w:numId w:val="1"/>
              </w:numPr>
              <w:kinsoku/>
              <w:autoSpaceDE/>
              <w:autoSpaceDN/>
              <w:adjustRightInd/>
              <w:snapToGrid/>
              <w:spacing w:line="360" w:lineRule="auto"/>
              <w:ind w:firstLineChars="200" w:firstLine="544"/>
              <w:jc w:val="both"/>
              <w:textAlignment w:val="auto"/>
              <w:rPr>
                <w:rFonts w:ascii="仿宋" w:eastAsia="仿宋" w:hAnsi="仿宋" w:cs="仿宋"/>
                <w:spacing w:val="-8"/>
                <w:sz w:val="28"/>
                <w:szCs w:val="28"/>
              </w:rPr>
            </w:pPr>
            <w:proofErr w:type="spellStart"/>
            <w:r w:rsidRPr="008E0324">
              <w:rPr>
                <w:rFonts w:ascii="仿宋" w:eastAsia="仿宋" w:hAnsi="仿宋" w:cs="仿宋" w:hint="eastAsia"/>
                <w:spacing w:val="-8"/>
                <w:sz w:val="28"/>
                <w:szCs w:val="28"/>
              </w:rPr>
              <w:t>社会效益</w:t>
            </w:r>
            <w:proofErr w:type="spellEnd"/>
          </w:p>
          <w:p w:rsidR="008E0324" w:rsidRDefault="008E0324" w:rsidP="008E0324">
            <w:pPr>
              <w:spacing w:line="360" w:lineRule="auto"/>
              <w:ind w:firstLineChars="200" w:firstLine="544"/>
              <w:rPr>
                <w:rFonts w:ascii="仿宋" w:eastAsia="仿宋" w:hAnsi="仿宋" w:cs="仿宋"/>
                <w:spacing w:val="-8"/>
                <w:sz w:val="28"/>
                <w:szCs w:val="28"/>
                <w:lang w:eastAsia="zh-CN"/>
              </w:rPr>
            </w:pPr>
            <w:r w:rsidRPr="008E0324">
              <w:rPr>
                <w:rFonts w:ascii="仿宋" w:eastAsia="仿宋" w:hAnsi="仿宋" w:cs="仿宋"/>
                <w:spacing w:val="-8"/>
                <w:sz w:val="28"/>
                <w:szCs w:val="28"/>
                <w:lang w:eastAsia="zh-CN"/>
              </w:rPr>
              <w:t>江北新区区域过江交通重要的疏解通道，由北向南分别连接了建宁西路过江通道、</w:t>
            </w:r>
            <w:proofErr w:type="gramStart"/>
            <w:r w:rsidRPr="008E0324">
              <w:rPr>
                <w:rFonts w:ascii="仿宋" w:eastAsia="仿宋" w:hAnsi="仿宋" w:cs="仿宋"/>
                <w:spacing w:val="-8"/>
                <w:sz w:val="28"/>
                <w:szCs w:val="28"/>
                <w:lang w:eastAsia="zh-CN"/>
              </w:rPr>
              <w:t>定淮门</w:t>
            </w:r>
            <w:proofErr w:type="gramEnd"/>
            <w:r w:rsidRPr="008E0324">
              <w:rPr>
                <w:rFonts w:ascii="仿宋" w:eastAsia="仿宋" w:hAnsi="仿宋" w:cs="仿宋"/>
                <w:spacing w:val="-8"/>
                <w:sz w:val="28"/>
                <w:szCs w:val="28"/>
                <w:lang w:eastAsia="zh-CN"/>
              </w:rPr>
              <w:t>隧道（现状）、模范西路过江通道（规划）、应天大街隧道（现状）、南京长江五桥（现状）等多条重要的过江通道</w:t>
            </w:r>
            <w:r w:rsidRPr="008E0324">
              <w:rPr>
                <w:rFonts w:ascii="仿宋" w:eastAsia="仿宋" w:hAnsi="仿宋" w:cs="仿宋" w:hint="eastAsia"/>
                <w:spacing w:val="-8"/>
                <w:sz w:val="28"/>
                <w:szCs w:val="28"/>
                <w:lang w:eastAsia="zh-CN"/>
              </w:rPr>
              <w:t>。</w:t>
            </w:r>
          </w:p>
          <w:p w:rsidR="008E0324" w:rsidRPr="008E0324" w:rsidRDefault="008E0324" w:rsidP="008E0324">
            <w:pPr>
              <w:widowControl w:val="0"/>
              <w:numPr>
                <w:ilvl w:val="0"/>
                <w:numId w:val="1"/>
              </w:numPr>
              <w:kinsoku/>
              <w:autoSpaceDE/>
              <w:autoSpaceDN/>
              <w:adjustRightInd/>
              <w:snapToGrid/>
              <w:spacing w:line="360" w:lineRule="auto"/>
              <w:ind w:firstLineChars="200" w:firstLine="544"/>
              <w:jc w:val="both"/>
              <w:textAlignment w:val="auto"/>
              <w:rPr>
                <w:rFonts w:ascii="仿宋" w:eastAsia="仿宋" w:hAnsi="仿宋" w:cs="仿宋"/>
                <w:spacing w:val="-8"/>
                <w:sz w:val="28"/>
                <w:szCs w:val="28"/>
              </w:rPr>
            </w:pPr>
            <w:proofErr w:type="spellStart"/>
            <w:r w:rsidRPr="008E0324">
              <w:rPr>
                <w:rFonts w:ascii="仿宋" w:eastAsia="仿宋" w:hAnsi="仿宋" w:cs="仿宋" w:hint="eastAsia"/>
                <w:spacing w:val="-8"/>
                <w:sz w:val="28"/>
                <w:szCs w:val="28"/>
              </w:rPr>
              <w:t>环境效益</w:t>
            </w:r>
            <w:proofErr w:type="spellEnd"/>
          </w:p>
          <w:p w:rsidR="008E0324" w:rsidRPr="00CD1EC2" w:rsidRDefault="008E0324" w:rsidP="00CD1EC2">
            <w:pPr>
              <w:spacing w:line="360" w:lineRule="auto"/>
              <w:ind w:firstLineChars="200" w:firstLine="544"/>
              <w:rPr>
                <w:rFonts w:ascii="仿宋" w:eastAsia="仿宋" w:hAnsi="仿宋" w:cs="仿宋"/>
                <w:spacing w:val="-8"/>
                <w:sz w:val="28"/>
                <w:szCs w:val="28"/>
                <w:lang w:eastAsia="zh-CN"/>
              </w:rPr>
            </w:pPr>
            <w:r w:rsidRPr="008E0324">
              <w:rPr>
                <w:rFonts w:ascii="仿宋" w:eastAsia="仿宋" w:hAnsi="仿宋" w:cs="仿宋"/>
                <w:spacing w:val="-8"/>
                <w:sz w:val="28"/>
                <w:szCs w:val="28"/>
                <w:lang w:eastAsia="zh-CN"/>
              </w:rPr>
              <w:t>江北新区重要的道路景观走廊，以“山、水、泉、林、寺 ”为特色，以生态</w:t>
            </w:r>
            <w:proofErr w:type="gramStart"/>
            <w:r w:rsidRPr="008E0324">
              <w:rPr>
                <w:rFonts w:ascii="仿宋" w:eastAsia="仿宋" w:hAnsi="仿宋" w:cs="仿宋"/>
                <w:spacing w:val="-8"/>
                <w:sz w:val="28"/>
                <w:szCs w:val="28"/>
                <w:lang w:eastAsia="zh-CN"/>
              </w:rPr>
              <w:t>保育为</w:t>
            </w:r>
            <w:proofErr w:type="gramEnd"/>
            <w:r w:rsidRPr="008E0324">
              <w:rPr>
                <w:rFonts w:ascii="仿宋" w:eastAsia="仿宋" w:hAnsi="仿宋" w:cs="仿宋"/>
                <w:spacing w:val="-8"/>
                <w:sz w:val="28"/>
                <w:szCs w:val="28"/>
                <w:lang w:eastAsia="zh-CN"/>
              </w:rPr>
              <w:t>前提，是南京市生态红线重要组成，是江北新区的山体生态屏障，是华东知名的融生态观光、休闲度假、运动康体、宗教朝圣、科普教育于一体的旅游度假胜地的集疏运道路。</w:t>
            </w:r>
          </w:p>
        </w:tc>
      </w:tr>
      <w:tr w:rsidR="00000B38">
        <w:trPr>
          <w:trHeight w:val="3473"/>
        </w:trPr>
        <w:tc>
          <w:tcPr>
            <w:tcW w:w="1984" w:type="dxa"/>
            <w:tcBorders>
              <w:left w:val="single" w:sz="6" w:space="0" w:color="000000"/>
              <w:bottom w:val="single" w:sz="6" w:space="0" w:color="000000"/>
            </w:tcBorders>
          </w:tcPr>
          <w:p w:rsidR="00000B38" w:rsidRDefault="00000B38">
            <w:pPr>
              <w:spacing w:line="262" w:lineRule="auto"/>
              <w:rPr>
                <w:lang w:eastAsia="zh-CN"/>
              </w:rPr>
            </w:pPr>
          </w:p>
          <w:p w:rsidR="00000B38" w:rsidRDefault="00000B38">
            <w:pPr>
              <w:spacing w:line="263" w:lineRule="auto"/>
              <w:rPr>
                <w:lang w:eastAsia="zh-CN"/>
              </w:rPr>
            </w:pPr>
          </w:p>
          <w:p w:rsidR="00000B38" w:rsidRDefault="002A04C9">
            <w:pPr>
              <w:spacing w:before="91" w:line="263" w:lineRule="auto"/>
              <w:ind w:left="91" w:right="16" w:firstLine="86"/>
              <w:jc w:val="both"/>
              <w:rPr>
                <w:rFonts w:ascii="仿宋" w:eastAsia="仿宋" w:hAnsi="仿宋" w:cs="仿宋"/>
                <w:sz w:val="28"/>
                <w:szCs w:val="28"/>
                <w:lang w:eastAsia="zh-CN"/>
              </w:rPr>
            </w:pPr>
            <w:r>
              <w:rPr>
                <w:rFonts w:ascii="仿宋" w:eastAsia="仿宋" w:hAnsi="仿宋" w:cs="仿宋"/>
                <w:spacing w:val="-8"/>
                <w:sz w:val="28"/>
                <w:szCs w:val="28"/>
                <w:lang w:eastAsia="zh-CN"/>
              </w:rPr>
              <w:t>对科学技术进</w:t>
            </w:r>
            <w:r>
              <w:rPr>
                <w:rFonts w:ascii="仿宋" w:eastAsia="仿宋" w:hAnsi="仿宋" w:cs="仿宋"/>
                <w:spacing w:val="7"/>
                <w:sz w:val="28"/>
                <w:szCs w:val="28"/>
                <w:lang w:eastAsia="zh-CN"/>
              </w:rPr>
              <w:t>步的作用方面</w:t>
            </w:r>
            <w:r>
              <w:rPr>
                <w:rFonts w:ascii="仿宋" w:eastAsia="仿宋" w:hAnsi="仿宋" w:cs="仿宋"/>
                <w:spacing w:val="-14"/>
                <w:sz w:val="28"/>
                <w:szCs w:val="28"/>
                <w:lang w:eastAsia="zh-CN"/>
              </w:rPr>
              <w:t>（</w:t>
            </w:r>
            <w:proofErr w:type="gramStart"/>
            <w:r>
              <w:rPr>
                <w:rFonts w:ascii="仿宋" w:eastAsia="仿宋" w:hAnsi="仿宋" w:cs="仿宋"/>
                <w:spacing w:val="-14"/>
                <w:sz w:val="28"/>
                <w:szCs w:val="28"/>
                <w:lang w:eastAsia="zh-CN"/>
              </w:rPr>
              <w:t>含先进</w:t>
            </w:r>
            <w:proofErr w:type="gramEnd"/>
            <w:r>
              <w:rPr>
                <w:rFonts w:ascii="仿宋" w:eastAsia="仿宋" w:hAnsi="仿宋" w:cs="仿宋"/>
                <w:spacing w:val="-14"/>
                <w:sz w:val="28"/>
                <w:szCs w:val="28"/>
                <w:lang w:eastAsia="zh-CN"/>
              </w:rPr>
              <w:t>技术、</w:t>
            </w:r>
            <w:r>
              <w:rPr>
                <w:rFonts w:ascii="仿宋" w:eastAsia="仿宋" w:hAnsi="仿宋" w:cs="仿宋"/>
                <w:spacing w:val="7"/>
                <w:sz w:val="28"/>
                <w:szCs w:val="28"/>
                <w:lang w:eastAsia="zh-CN"/>
              </w:rPr>
              <w:t>先进工艺、先进设备、新型</w:t>
            </w:r>
            <w:r>
              <w:rPr>
                <w:rFonts w:ascii="仿宋" w:eastAsia="仿宋" w:hAnsi="仿宋" w:cs="仿宋"/>
                <w:spacing w:val="9"/>
                <w:sz w:val="28"/>
                <w:szCs w:val="28"/>
                <w:lang w:eastAsia="zh-CN"/>
              </w:rPr>
              <w:t>材料应用等）</w:t>
            </w:r>
          </w:p>
        </w:tc>
        <w:tc>
          <w:tcPr>
            <w:tcW w:w="6896" w:type="dxa"/>
            <w:tcBorders>
              <w:bottom w:val="single" w:sz="6" w:space="0" w:color="000000"/>
              <w:right w:val="single" w:sz="6" w:space="0" w:color="000000"/>
            </w:tcBorders>
          </w:tcPr>
          <w:p w:rsidR="00000B38" w:rsidRDefault="002A04C9">
            <w:pPr>
              <w:pStyle w:val="TableText"/>
              <w:spacing w:before="87" w:line="263" w:lineRule="auto"/>
              <w:ind w:left="118" w:right="95" w:hanging="28"/>
              <w:rPr>
                <w:rFonts w:ascii="仿宋" w:eastAsia="仿宋" w:hAnsi="仿宋" w:cs="仿宋"/>
                <w:spacing w:val="-8"/>
                <w:lang w:eastAsia="zh-CN"/>
              </w:rPr>
            </w:pPr>
            <w:r>
              <w:rPr>
                <w:rFonts w:ascii="仿宋" w:eastAsia="仿宋" w:hAnsi="仿宋" w:cs="仿宋"/>
                <w:spacing w:val="-1"/>
                <w:lang w:eastAsia="zh-CN"/>
              </w:rPr>
              <w:t>（项目形成的创新成果、专利标准等对科学技术进步的</w:t>
            </w:r>
            <w:r>
              <w:rPr>
                <w:rFonts w:ascii="仿宋" w:eastAsia="仿宋" w:hAnsi="仿宋" w:cs="仿宋"/>
                <w:spacing w:val="-8"/>
                <w:lang w:eastAsia="zh-CN"/>
              </w:rPr>
              <w:t>作用，限</w:t>
            </w:r>
            <w:r>
              <w:rPr>
                <w:rFonts w:ascii="仿宋" w:eastAsia="仿宋" w:hAnsi="仿宋" w:cs="仿宋"/>
                <w:spacing w:val="-63"/>
                <w:lang w:eastAsia="zh-CN"/>
              </w:rPr>
              <w:t xml:space="preserve"> </w:t>
            </w:r>
            <w:r>
              <w:rPr>
                <w:spacing w:val="-8"/>
                <w:lang w:eastAsia="zh-CN"/>
              </w:rPr>
              <w:t>500</w:t>
            </w:r>
            <w:r>
              <w:rPr>
                <w:spacing w:val="24"/>
                <w:w w:val="101"/>
                <w:lang w:eastAsia="zh-CN"/>
              </w:rPr>
              <w:t xml:space="preserve"> </w:t>
            </w:r>
            <w:r>
              <w:rPr>
                <w:rFonts w:ascii="仿宋" w:eastAsia="仿宋" w:hAnsi="仿宋" w:cs="仿宋"/>
                <w:spacing w:val="-8"/>
                <w:lang w:eastAsia="zh-CN"/>
              </w:rPr>
              <w:t>字）</w:t>
            </w:r>
          </w:p>
          <w:p w:rsidR="00B3168A" w:rsidRPr="00B3168A" w:rsidRDefault="00B3168A" w:rsidP="00B3168A">
            <w:pPr>
              <w:spacing w:beforeLines="50" w:before="120"/>
              <w:ind w:firstLineChars="200" w:firstLine="544"/>
              <w:rPr>
                <w:rFonts w:ascii="仿宋" w:eastAsia="仿宋" w:hAnsi="仿宋" w:cs="仿宋"/>
                <w:spacing w:val="-8"/>
                <w:sz w:val="28"/>
                <w:szCs w:val="28"/>
                <w:lang w:eastAsia="zh-CN"/>
              </w:rPr>
            </w:pPr>
            <w:r w:rsidRPr="00B3168A">
              <w:rPr>
                <w:rFonts w:ascii="仿宋" w:eastAsia="仿宋" w:hAnsi="仿宋" w:cs="仿宋" w:hint="eastAsia"/>
                <w:spacing w:val="-8"/>
                <w:sz w:val="28"/>
                <w:szCs w:val="28"/>
                <w:lang w:eastAsia="zh-CN"/>
              </w:rPr>
              <w:t>依托本项目开展科研项目1项、申请专利7项、发布地方标准1部。</w:t>
            </w:r>
          </w:p>
          <w:p w:rsidR="00B3168A" w:rsidRPr="00B3168A" w:rsidRDefault="00B3168A" w:rsidP="00B3168A">
            <w:pPr>
              <w:spacing w:line="360" w:lineRule="auto"/>
              <w:ind w:firstLineChars="200" w:firstLine="544"/>
              <w:rPr>
                <w:rFonts w:ascii="仿宋" w:eastAsia="仿宋" w:hAnsi="仿宋" w:cs="仿宋"/>
                <w:spacing w:val="-8"/>
                <w:sz w:val="28"/>
                <w:szCs w:val="28"/>
                <w:lang w:eastAsia="zh-CN"/>
              </w:rPr>
            </w:pPr>
            <w:r w:rsidRPr="00B3168A">
              <w:rPr>
                <w:rFonts w:ascii="仿宋" w:eastAsia="仿宋" w:hAnsi="仿宋" w:cs="仿宋" w:hint="eastAsia"/>
                <w:spacing w:val="-8"/>
                <w:sz w:val="28"/>
                <w:szCs w:val="28"/>
                <w:lang w:eastAsia="zh-CN"/>
              </w:rPr>
              <w:t>一、中国交通运输协会科学技术成果评价证书《城市复杂敏感环境干冰预裂破岩关键技术及应用》以</w:t>
            </w:r>
            <w:proofErr w:type="gramStart"/>
            <w:r w:rsidRPr="00B3168A">
              <w:rPr>
                <w:rFonts w:ascii="仿宋" w:eastAsia="仿宋" w:hAnsi="仿宋" w:cs="仿宋" w:hint="eastAsia"/>
                <w:spacing w:val="-8"/>
                <w:sz w:val="28"/>
                <w:szCs w:val="28"/>
                <w:lang w:eastAsia="zh-CN"/>
              </w:rPr>
              <w:t>本安型</w:t>
            </w:r>
            <w:proofErr w:type="gramEnd"/>
            <w:r w:rsidRPr="00B3168A">
              <w:rPr>
                <w:rFonts w:ascii="仿宋" w:eastAsia="仿宋" w:hAnsi="仿宋" w:cs="仿宋" w:hint="eastAsia"/>
                <w:spacing w:val="-8"/>
                <w:sz w:val="28"/>
                <w:szCs w:val="28"/>
                <w:lang w:eastAsia="zh-CN"/>
              </w:rPr>
              <w:t>高能复合材料为核心和前提，提出了干冰预裂破岩新技术、新装备，实现了安全、高效、自适应的动态破岩新方法。 其对科学技术引领和示范作用如下：</w:t>
            </w:r>
          </w:p>
          <w:p w:rsidR="00B3168A" w:rsidRPr="00B3168A" w:rsidRDefault="00B3168A" w:rsidP="00B3168A">
            <w:pPr>
              <w:spacing w:line="360" w:lineRule="auto"/>
              <w:ind w:firstLineChars="200" w:firstLine="544"/>
              <w:rPr>
                <w:rFonts w:ascii="仿宋" w:eastAsia="仿宋" w:hAnsi="仿宋" w:cs="仿宋"/>
                <w:spacing w:val="-8"/>
                <w:sz w:val="28"/>
                <w:szCs w:val="28"/>
                <w:lang w:eastAsia="zh-CN"/>
              </w:rPr>
            </w:pPr>
            <w:r w:rsidRPr="00B3168A">
              <w:rPr>
                <w:rFonts w:ascii="仿宋" w:eastAsia="仿宋" w:hAnsi="仿宋" w:cs="仿宋" w:hint="eastAsia"/>
                <w:spacing w:val="-8"/>
                <w:sz w:val="28"/>
                <w:szCs w:val="28"/>
                <w:lang w:eastAsia="zh-CN"/>
              </w:rPr>
              <w:t>1、建立了新型高能复合材料燃烧冲压及破岩理论模型，研发了</w:t>
            </w:r>
            <w:proofErr w:type="gramStart"/>
            <w:r w:rsidRPr="00B3168A">
              <w:rPr>
                <w:rFonts w:ascii="仿宋" w:eastAsia="仿宋" w:hAnsi="仿宋" w:cs="仿宋" w:hint="eastAsia"/>
                <w:spacing w:val="-8"/>
                <w:sz w:val="28"/>
                <w:szCs w:val="28"/>
                <w:lang w:eastAsia="zh-CN"/>
              </w:rPr>
              <w:t>本安型</w:t>
            </w:r>
            <w:proofErr w:type="gramEnd"/>
            <w:r w:rsidRPr="00B3168A">
              <w:rPr>
                <w:rFonts w:ascii="仿宋" w:eastAsia="仿宋" w:hAnsi="仿宋" w:cs="仿宋" w:hint="eastAsia"/>
                <w:spacing w:val="-8"/>
                <w:sz w:val="28"/>
                <w:szCs w:val="28"/>
                <w:lang w:eastAsia="zh-CN"/>
              </w:rPr>
              <w:t>高比表面积多孔结构干冰预裂破岩发热</w:t>
            </w:r>
            <w:r w:rsidRPr="00B3168A">
              <w:rPr>
                <w:rFonts w:ascii="仿宋" w:eastAsia="仿宋" w:hAnsi="仿宋" w:cs="仿宋" w:hint="eastAsia"/>
                <w:spacing w:val="-8"/>
                <w:sz w:val="28"/>
                <w:szCs w:val="28"/>
                <w:lang w:eastAsia="zh-CN"/>
              </w:rPr>
              <w:lastRenderedPageBreak/>
              <w:t>新材料，提出了复杂敏感环境</w:t>
            </w:r>
            <w:proofErr w:type="gramStart"/>
            <w:r w:rsidRPr="00B3168A">
              <w:rPr>
                <w:rFonts w:ascii="仿宋" w:eastAsia="仿宋" w:hAnsi="仿宋" w:cs="仿宋" w:hint="eastAsia"/>
                <w:spacing w:val="-8"/>
                <w:sz w:val="28"/>
                <w:szCs w:val="28"/>
                <w:lang w:eastAsia="zh-CN"/>
              </w:rPr>
              <w:t>下本安型干冰</w:t>
            </w:r>
            <w:proofErr w:type="gramEnd"/>
            <w:r w:rsidRPr="00B3168A">
              <w:rPr>
                <w:rFonts w:ascii="仿宋" w:eastAsia="仿宋" w:hAnsi="仿宋" w:cs="仿宋" w:hint="eastAsia"/>
                <w:spacing w:val="-8"/>
                <w:sz w:val="28"/>
                <w:szCs w:val="28"/>
                <w:lang w:eastAsia="zh-CN"/>
              </w:rPr>
              <w:t>高效静态破岩新方法。</w:t>
            </w:r>
          </w:p>
          <w:p w:rsidR="00B3168A" w:rsidRPr="00B3168A" w:rsidRDefault="00B3168A" w:rsidP="00B3168A">
            <w:pPr>
              <w:spacing w:line="360" w:lineRule="auto"/>
              <w:ind w:firstLineChars="200" w:firstLine="544"/>
              <w:rPr>
                <w:rFonts w:ascii="仿宋" w:eastAsia="仿宋" w:hAnsi="仿宋" w:cs="仿宋"/>
                <w:spacing w:val="-8"/>
                <w:sz w:val="28"/>
                <w:szCs w:val="28"/>
                <w:lang w:eastAsia="zh-CN"/>
              </w:rPr>
            </w:pPr>
            <w:r w:rsidRPr="00B3168A">
              <w:rPr>
                <w:rFonts w:ascii="仿宋" w:eastAsia="仿宋" w:hAnsi="仿宋" w:cs="仿宋" w:hint="eastAsia"/>
                <w:spacing w:val="-8"/>
                <w:sz w:val="28"/>
                <w:szCs w:val="28"/>
                <w:lang w:eastAsia="zh-CN"/>
              </w:rPr>
              <w:t>2、构建了干冰致</w:t>
            </w:r>
            <w:proofErr w:type="gramStart"/>
            <w:r w:rsidRPr="00B3168A">
              <w:rPr>
                <w:rFonts w:ascii="仿宋" w:eastAsia="仿宋" w:hAnsi="仿宋" w:cs="仿宋" w:hint="eastAsia"/>
                <w:spacing w:val="-8"/>
                <w:sz w:val="28"/>
                <w:szCs w:val="28"/>
                <w:lang w:eastAsia="zh-CN"/>
              </w:rPr>
              <w:t>裂器冲击</w:t>
            </w:r>
            <w:proofErr w:type="gramEnd"/>
            <w:r w:rsidRPr="00B3168A">
              <w:rPr>
                <w:rFonts w:ascii="仿宋" w:eastAsia="仿宋" w:hAnsi="仿宋" w:cs="仿宋" w:hint="eastAsia"/>
                <w:spacing w:val="-8"/>
                <w:sz w:val="28"/>
                <w:szCs w:val="28"/>
                <w:lang w:eastAsia="zh-CN"/>
              </w:rPr>
              <w:t>破岩封孔理论模型，提出了干冰爆破延时起爆精细控制技术，实现了复杂敏感环境振动与噪声的协同控制。</w:t>
            </w:r>
          </w:p>
          <w:p w:rsidR="00B3168A" w:rsidRPr="00B3168A" w:rsidRDefault="00B3168A" w:rsidP="00B3168A">
            <w:pPr>
              <w:spacing w:line="360" w:lineRule="auto"/>
              <w:ind w:firstLineChars="200" w:firstLine="544"/>
              <w:rPr>
                <w:rFonts w:ascii="仿宋" w:eastAsia="仿宋" w:hAnsi="仿宋" w:cs="仿宋"/>
                <w:spacing w:val="-8"/>
                <w:sz w:val="28"/>
                <w:szCs w:val="28"/>
                <w:lang w:eastAsia="zh-CN"/>
              </w:rPr>
            </w:pPr>
            <w:r w:rsidRPr="00B3168A">
              <w:rPr>
                <w:rFonts w:ascii="仿宋" w:eastAsia="仿宋" w:hAnsi="仿宋" w:cs="仿宋" w:hint="eastAsia"/>
                <w:spacing w:val="-8"/>
                <w:sz w:val="28"/>
                <w:szCs w:val="28"/>
                <w:lang w:eastAsia="zh-CN"/>
              </w:rPr>
              <w:t>3、提出了基于图像分形维数的干冰致裂破岩钻孔参数优化与预裂破岩效果评价方法。</w:t>
            </w:r>
          </w:p>
          <w:p w:rsidR="00B3168A" w:rsidRPr="00B3168A" w:rsidRDefault="00B3168A" w:rsidP="00B3168A">
            <w:pPr>
              <w:spacing w:line="360" w:lineRule="auto"/>
              <w:ind w:firstLineChars="200" w:firstLine="544"/>
              <w:rPr>
                <w:rFonts w:ascii="仿宋" w:eastAsia="仿宋" w:hAnsi="仿宋" w:cs="仿宋"/>
                <w:spacing w:val="-8"/>
                <w:sz w:val="28"/>
                <w:szCs w:val="28"/>
                <w:lang w:eastAsia="zh-CN"/>
              </w:rPr>
            </w:pPr>
            <w:r w:rsidRPr="00B3168A">
              <w:rPr>
                <w:rFonts w:ascii="仿宋" w:eastAsia="仿宋" w:hAnsi="仿宋" w:cs="仿宋" w:hint="eastAsia"/>
                <w:spacing w:val="-8"/>
                <w:sz w:val="28"/>
                <w:szCs w:val="28"/>
                <w:lang w:eastAsia="zh-CN"/>
              </w:rPr>
              <w:t>《干冰粉静态气动压裂破岩技术及工艺规程》国内首次对干冰粉静态气动压裂破岩技术及施工工艺</w:t>
            </w:r>
            <w:proofErr w:type="gramStart"/>
            <w:r w:rsidRPr="00B3168A">
              <w:rPr>
                <w:rFonts w:ascii="仿宋" w:eastAsia="仿宋" w:hAnsi="仿宋" w:cs="仿宋" w:hint="eastAsia"/>
                <w:spacing w:val="-8"/>
                <w:sz w:val="28"/>
                <w:szCs w:val="28"/>
                <w:lang w:eastAsia="zh-CN"/>
              </w:rPr>
              <w:t>作出</w:t>
            </w:r>
            <w:proofErr w:type="gramEnd"/>
            <w:r w:rsidRPr="00B3168A">
              <w:rPr>
                <w:rFonts w:ascii="仿宋" w:eastAsia="仿宋" w:hAnsi="仿宋" w:cs="仿宋" w:hint="eastAsia"/>
                <w:spacing w:val="-8"/>
                <w:sz w:val="28"/>
                <w:szCs w:val="28"/>
                <w:lang w:eastAsia="zh-CN"/>
              </w:rPr>
              <w:t>规范要求，指导现场施工</w:t>
            </w:r>
          </w:p>
          <w:p w:rsidR="00B3168A" w:rsidRDefault="00B3168A" w:rsidP="00B3168A">
            <w:pPr>
              <w:spacing w:line="360" w:lineRule="auto"/>
              <w:ind w:firstLineChars="200" w:firstLine="544"/>
              <w:rPr>
                <w:rFonts w:ascii="仿宋" w:eastAsia="仿宋" w:hAnsi="仿宋" w:cs="仿宋"/>
                <w:lang w:eastAsia="zh-CN"/>
              </w:rPr>
            </w:pPr>
            <w:r w:rsidRPr="00B3168A">
              <w:rPr>
                <w:rFonts w:ascii="仿宋" w:eastAsia="仿宋" w:hAnsi="仿宋" w:cs="仿宋" w:hint="eastAsia"/>
                <w:spacing w:val="-8"/>
                <w:sz w:val="28"/>
                <w:szCs w:val="28"/>
                <w:lang w:eastAsia="zh-CN"/>
              </w:rPr>
              <w:t>二、应用了江苏省交通运输</w:t>
            </w:r>
            <w:proofErr w:type="gramStart"/>
            <w:r w:rsidRPr="00B3168A">
              <w:rPr>
                <w:rFonts w:ascii="仿宋" w:eastAsia="仿宋" w:hAnsi="仿宋" w:cs="仿宋" w:hint="eastAsia"/>
                <w:spacing w:val="-8"/>
                <w:sz w:val="28"/>
                <w:szCs w:val="28"/>
                <w:lang w:eastAsia="zh-CN"/>
              </w:rPr>
              <w:t>厅科技</w:t>
            </w:r>
            <w:proofErr w:type="gramEnd"/>
            <w:r w:rsidRPr="00B3168A">
              <w:rPr>
                <w:rFonts w:ascii="仿宋" w:eastAsia="仿宋" w:hAnsi="仿宋" w:cs="仿宋" w:hint="eastAsia"/>
                <w:spacing w:val="-8"/>
                <w:sz w:val="28"/>
                <w:szCs w:val="28"/>
                <w:lang w:eastAsia="zh-CN"/>
              </w:rPr>
              <w:t>成果转化项目《软弱土就地固化及土方资源化利用技术研究》，流态固化技术成果，实现了狭小空间流态固化土填筑施工，有利于推动固</w:t>
            </w:r>
            <w:proofErr w:type="gramStart"/>
            <w:r w:rsidRPr="00B3168A">
              <w:rPr>
                <w:rFonts w:ascii="仿宋" w:eastAsia="仿宋" w:hAnsi="仿宋" w:cs="仿宋" w:hint="eastAsia"/>
                <w:spacing w:val="-8"/>
                <w:sz w:val="28"/>
                <w:szCs w:val="28"/>
                <w:lang w:eastAsia="zh-CN"/>
              </w:rPr>
              <w:t>废材料</w:t>
            </w:r>
            <w:proofErr w:type="gramEnd"/>
            <w:r w:rsidRPr="00B3168A">
              <w:rPr>
                <w:rFonts w:ascii="仿宋" w:eastAsia="仿宋" w:hAnsi="仿宋" w:cs="仿宋" w:hint="eastAsia"/>
                <w:spacing w:val="-8"/>
                <w:sz w:val="28"/>
                <w:szCs w:val="28"/>
                <w:lang w:eastAsia="zh-CN"/>
              </w:rPr>
              <w:t>资源化的理论创新与实践创新，助力固</w:t>
            </w:r>
            <w:proofErr w:type="gramStart"/>
            <w:r w:rsidRPr="00B3168A">
              <w:rPr>
                <w:rFonts w:ascii="仿宋" w:eastAsia="仿宋" w:hAnsi="仿宋" w:cs="仿宋" w:hint="eastAsia"/>
                <w:spacing w:val="-8"/>
                <w:sz w:val="28"/>
                <w:szCs w:val="28"/>
                <w:lang w:eastAsia="zh-CN"/>
              </w:rPr>
              <w:t>废利用</w:t>
            </w:r>
            <w:proofErr w:type="gramEnd"/>
            <w:r w:rsidRPr="00B3168A">
              <w:rPr>
                <w:rFonts w:ascii="仿宋" w:eastAsia="仿宋" w:hAnsi="仿宋" w:cs="仿宋" w:hint="eastAsia"/>
                <w:spacing w:val="-8"/>
                <w:sz w:val="28"/>
                <w:szCs w:val="28"/>
                <w:lang w:eastAsia="zh-CN"/>
              </w:rPr>
              <w:t>的高质量发展。</w:t>
            </w:r>
          </w:p>
        </w:tc>
      </w:tr>
    </w:tbl>
    <w:p w:rsidR="00000B38" w:rsidRDefault="00000B38">
      <w:pPr>
        <w:rPr>
          <w:lang w:eastAsia="zh-CN"/>
        </w:rPr>
      </w:pPr>
    </w:p>
    <w:p w:rsidR="00000B38" w:rsidRDefault="00000B38">
      <w:pPr>
        <w:rPr>
          <w:lang w:eastAsia="zh-CN"/>
        </w:rPr>
        <w:sectPr w:rsidR="00000B38">
          <w:pgSz w:w="11905" w:h="16839"/>
          <w:pgMar w:top="400" w:right="1505" w:bottom="1914" w:left="1504" w:header="0" w:footer="1661" w:gutter="0"/>
          <w:cols w:space="720"/>
        </w:sectPr>
      </w:pPr>
    </w:p>
    <w:p w:rsidR="00000B38" w:rsidRDefault="002A04C9">
      <w:pPr>
        <w:spacing w:before="101" w:line="238" w:lineRule="auto"/>
        <w:ind w:left="43"/>
        <w:rPr>
          <w:rFonts w:ascii="黑体" w:eastAsia="黑体" w:hAnsi="黑体" w:cs="黑体"/>
          <w:sz w:val="31"/>
          <w:szCs w:val="31"/>
          <w:lang w:eastAsia="zh-CN"/>
        </w:rPr>
      </w:pPr>
      <w:r>
        <w:rPr>
          <w:rFonts w:ascii="黑体" w:eastAsia="黑体" w:hAnsi="黑体" w:cs="黑体"/>
          <w:sz w:val="31"/>
          <w:szCs w:val="31"/>
          <w:lang w:eastAsia="zh-CN"/>
        </w:rPr>
        <w:lastRenderedPageBreak/>
        <w:t>四、申报材料附件</w:t>
      </w:r>
    </w:p>
    <w:p w:rsidR="006B7DC2" w:rsidRDefault="006B7DC2" w:rsidP="006B7DC2">
      <w:pPr>
        <w:spacing w:before="83" w:line="236" w:lineRule="auto"/>
        <w:ind w:left="250"/>
        <w:jc w:val="both"/>
        <w:rPr>
          <w:rFonts w:ascii="仿宋" w:eastAsia="仿宋" w:hAnsi="仿宋" w:cs="仿宋"/>
          <w:sz w:val="28"/>
          <w:szCs w:val="28"/>
          <w:lang w:eastAsia="zh-CN"/>
        </w:rPr>
      </w:pPr>
      <w:r>
        <w:rPr>
          <w:rFonts w:ascii="仿宋" w:eastAsia="仿宋" w:hAnsi="仿宋" w:cs="仿宋"/>
          <w:spacing w:val="-5"/>
          <w:sz w:val="28"/>
          <w:szCs w:val="28"/>
          <w:lang w:eastAsia="zh-CN"/>
        </w:rPr>
        <w:t>使用单位对设计的反馈意见</w:t>
      </w:r>
    </w:p>
    <w:p w:rsidR="006B7DC2" w:rsidRDefault="006A7131" w:rsidP="006B7DC2">
      <w:pPr>
        <w:spacing w:before="101" w:line="238" w:lineRule="auto"/>
        <w:ind w:left="43"/>
        <w:rPr>
          <w:rFonts w:ascii="黑体" w:eastAsia="黑体" w:hAnsi="黑体" w:cs="黑体"/>
          <w:sz w:val="31"/>
          <w:szCs w:val="31"/>
        </w:rPr>
      </w:pPr>
      <w:r w:rsidRPr="006A7131">
        <w:rPr>
          <w:rFonts w:ascii="黑体" w:eastAsia="黑体" w:hAnsi="黑体" w:cs="黑体"/>
          <w:noProof/>
          <w:sz w:val="31"/>
          <w:szCs w:val="31"/>
          <w:lang w:eastAsia="zh-CN"/>
        </w:rPr>
        <w:drawing>
          <wp:inline distT="0" distB="0" distL="0" distR="0">
            <wp:extent cx="5613991" cy="8270829"/>
            <wp:effectExtent l="0" t="0" r="6350" b="0"/>
            <wp:docPr id="9" name="图片 9" descr="C:\Users\C\Documents\xwechat_files\wxid_c48hxb9bg2aa12_724d\temp\RWTemp\2026-04\0b6c673c0b391473271308657843287e\2d4af56cb9bb8dad029f808d350aa7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Documents\xwechat_files\wxid_c48hxb9bg2aa12_724d\temp\RWTemp\2026-04\0b6c673c0b391473271308657843287e\2d4af56cb9bb8dad029f808d350aa73b.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3519" t="4843" r="7544"/>
                    <a:stretch/>
                  </pic:blipFill>
                  <pic:spPr bwMode="auto">
                    <a:xfrm>
                      <a:off x="0" y="0"/>
                      <a:ext cx="5620550" cy="8280492"/>
                    </a:xfrm>
                    <a:prstGeom prst="rect">
                      <a:avLst/>
                    </a:prstGeom>
                    <a:noFill/>
                    <a:ln>
                      <a:noFill/>
                    </a:ln>
                    <a:extLst>
                      <a:ext uri="{53640926-AAD7-44D8-BBD7-CCE9431645EC}">
                        <a14:shadowObscured xmlns:a14="http://schemas.microsoft.com/office/drawing/2010/main"/>
                      </a:ext>
                    </a:extLst>
                  </pic:spPr>
                </pic:pic>
              </a:graphicData>
            </a:graphic>
          </wp:inline>
        </w:drawing>
      </w:r>
    </w:p>
    <w:p w:rsidR="00FA4503" w:rsidRDefault="00FA4503" w:rsidP="00FA4503">
      <w:pPr>
        <w:spacing w:before="83" w:line="236" w:lineRule="auto"/>
        <w:ind w:left="250"/>
        <w:jc w:val="both"/>
        <w:rPr>
          <w:rFonts w:ascii="仿宋" w:eastAsia="仿宋" w:hAnsi="仿宋" w:cs="仿宋"/>
          <w:spacing w:val="-5"/>
          <w:sz w:val="28"/>
          <w:szCs w:val="28"/>
          <w:lang w:eastAsia="zh-CN"/>
        </w:rPr>
      </w:pPr>
    </w:p>
    <w:p w:rsidR="00FA4503" w:rsidRDefault="00FA4503" w:rsidP="00FA4503">
      <w:pPr>
        <w:spacing w:before="83" w:line="236" w:lineRule="auto"/>
        <w:ind w:left="250"/>
        <w:jc w:val="both"/>
        <w:rPr>
          <w:rFonts w:ascii="仿宋" w:eastAsia="仿宋" w:hAnsi="仿宋" w:cs="仿宋"/>
          <w:spacing w:val="-5"/>
          <w:sz w:val="28"/>
          <w:szCs w:val="28"/>
          <w:lang w:eastAsia="zh-CN"/>
        </w:rPr>
      </w:pPr>
    </w:p>
    <w:p w:rsidR="006B7DC2" w:rsidRPr="00FA4503" w:rsidRDefault="00FA4503" w:rsidP="00FA4503">
      <w:pPr>
        <w:spacing w:before="83" w:line="236" w:lineRule="auto"/>
        <w:ind w:left="250"/>
        <w:jc w:val="both"/>
        <w:rPr>
          <w:rFonts w:ascii="仿宋" w:eastAsia="仿宋" w:hAnsi="仿宋" w:cs="仿宋"/>
          <w:sz w:val="28"/>
          <w:szCs w:val="28"/>
          <w:lang w:eastAsia="zh-CN"/>
        </w:rPr>
      </w:pPr>
      <w:r>
        <w:rPr>
          <w:rFonts w:ascii="仿宋" w:eastAsia="仿宋" w:hAnsi="仿宋" w:cs="仿宋"/>
          <w:spacing w:val="-5"/>
          <w:sz w:val="28"/>
          <w:szCs w:val="28"/>
          <w:lang w:eastAsia="zh-CN"/>
        </w:rPr>
        <w:t>使用单位对设计的反馈意见</w:t>
      </w:r>
    </w:p>
    <w:p w:rsidR="006B7DC2" w:rsidRDefault="006A7131">
      <w:pPr>
        <w:spacing w:before="101" w:line="238" w:lineRule="auto"/>
        <w:ind w:left="43"/>
        <w:rPr>
          <w:rFonts w:ascii="黑体" w:eastAsia="黑体" w:hAnsi="黑体" w:cs="黑体"/>
          <w:sz w:val="31"/>
          <w:szCs w:val="31"/>
        </w:rPr>
      </w:pPr>
      <w:r w:rsidRPr="006A7131">
        <w:rPr>
          <w:rFonts w:ascii="黑体" w:eastAsia="黑体" w:hAnsi="黑体" w:cs="黑体"/>
          <w:noProof/>
          <w:sz w:val="31"/>
          <w:szCs w:val="31"/>
          <w:lang w:eastAsia="zh-CN"/>
        </w:rPr>
        <w:drawing>
          <wp:inline distT="0" distB="0" distL="0" distR="0">
            <wp:extent cx="5859465" cy="5720317"/>
            <wp:effectExtent l="0" t="0" r="8255" b="0"/>
            <wp:docPr id="10" name="图片 10" descr="C:\Users\C\Documents\xwechat_files\wxid_c48hxb9bg2aa12_724d\temp\RWTemp\2026-04\0b6c673c0b391473271308657843287e\4e5d3e954c665e4bea4c9d8db309e8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Documents\xwechat_files\wxid_c48hxb9bg2aa12_724d\temp\RWTemp\2026-04\0b6c673c0b391473271308657843287e\4e5d3e954c665e4bea4c9d8db309e862.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5052" t="5754" r="4190" b="8619"/>
                    <a:stretch/>
                  </pic:blipFill>
                  <pic:spPr bwMode="auto">
                    <a:xfrm>
                      <a:off x="0" y="0"/>
                      <a:ext cx="5871656" cy="5732218"/>
                    </a:xfrm>
                    <a:prstGeom prst="rect">
                      <a:avLst/>
                    </a:prstGeom>
                    <a:noFill/>
                    <a:ln>
                      <a:noFill/>
                    </a:ln>
                    <a:extLst>
                      <a:ext uri="{53640926-AAD7-44D8-BBD7-CCE9431645EC}">
                        <a14:shadowObscured xmlns:a14="http://schemas.microsoft.com/office/drawing/2010/main"/>
                      </a:ext>
                    </a:extLst>
                  </pic:spPr>
                </pic:pic>
              </a:graphicData>
            </a:graphic>
          </wp:inline>
        </w:drawing>
      </w:r>
    </w:p>
    <w:p w:rsidR="006B7DC2" w:rsidRDefault="006B7DC2">
      <w:pPr>
        <w:spacing w:before="101" w:line="238" w:lineRule="auto"/>
        <w:ind w:left="43"/>
        <w:rPr>
          <w:rFonts w:ascii="黑体" w:eastAsia="黑体" w:hAnsi="黑体" w:cs="黑体"/>
          <w:sz w:val="31"/>
          <w:szCs w:val="31"/>
        </w:rPr>
      </w:pPr>
    </w:p>
    <w:p w:rsidR="006B7DC2" w:rsidRDefault="006B7DC2">
      <w:pPr>
        <w:spacing w:before="101" w:line="238" w:lineRule="auto"/>
        <w:ind w:left="43"/>
        <w:rPr>
          <w:rFonts w:ascii="黑体" w:eastAsia="黑体" w:hAnsi="黑体" w:cs="黑体"/>
          <w:sz w:val="31"/>
          <w:szCs w:val="31"/>
        </w:rPr>
      </w:pPr>
    </w:p>
    <w:p w:rsidR="006B7DC2" w:rsidRDefault="006B7DC2">
      <w:pPr>
        <w:spacing w:before="101" w:line="238" w:lineRule="auto"/>
        <w:ind w:left="43"/>
        <w:rPr>
          <w:rFonts w:ascii="黑体" w:eastAsia="黑体" w:hAnsi="黑体" w:cs="黑体"/>
          <w:sz w:val="31"/>
          <w:szCs w:val="31"/>
        </w:rPr>
      </w:pPr>
    </w:p>
    <w:p w:rsidR="006B7DC2" w:rsidRDefault="006B7DC2">
      <w:pPr>
        <w:spacing w:before="101" w:line="238" w:lineRule="auto"/>
        <w:ind w:left="43"/>
        <w:rPr>
          <w:rFonts w:ascii="黑体" w:eastAsia="黑体" w:hAnsi="黑体" w:cs="黑体"/>
          <w:sz w:val="31"/>
          <w:szCs w:val="31"/>
        </w:rPr>
      </w:pPr>
    </w:p>
    <w:p w:rsidR="00767F7C" w:rsidRDefault="00767F7C">
      <w:pPr>
        <w:spacing w:before="101" w:line="238" w:lineRule="auto"/>
        <w:ind w:left="43"/>
        <w:rPr>
          <w:rFonts w:ascii="黑体" w:eastAsia="黑体" w:hAnsi="黑体" w:cs="黑体"/>
          <w:sz w:val="31"/>
          <w:szCs w:val="31"/>
        </w:rPr>
      </w:pPr>
    </w:p>
    <w:p w:rsidR="00767F7C" w:rsidRDefault="00767F7C">
      <w:pPr>
        <w:spacing w:before="101" w:line="238" w:lineRule="auto"/>
        <w:ind w:left="43"/>
        <w:rPr>
          <w:rFonts w:ascii="黑体" w:eastAsia="黑体" w:hAnsi="黑体" w:cs="黑体"/>
          <w:sz w:val="31"/>
          <w:szCs w:val="31"/>
        </w:rPr>
      </w:pPr>
    </w:p>
    <w:p w:rsidR="00767F7C" w:rsidRDefault="00767F7C">
      <w:pPr>
        <w:spacing w:before="101" w:line="238" w:lineRule="auto"/>
        <w:ind w:left="43"/>
        <w:rPr>
          <w:rFonts w:ascii="黑体" w:eastAsia="黑体" w:hAnsi="黑体" w:cs="黑体"/>
          <w:sz w:val="31"/>
          <w:szCs w:val="31"/>
        </w:rPr>
      </w:pPr>
    </w:p>
    <w:p w:rsidR="00767F7C" w:rsidRDefault="00767F7C">
      <w:pPr>
        <w:spacing w:before="101" w:line="238" w:lineRule="auto"/>
        <w:ind w:left="43"/>
        <w:rPr>
          <w:rFonts w:ascii="黑体" w:eastAsia="黑体" w:hAnsi="黑体" w:cs="黑体"/>
          <w:sz w:val="31"/>
          <w:szCs w:val="31"/>
        </w:rPr>
      </w:pPr>
    </w:p>
    <w:p w:rsidR="00767F7C" w:rsidRDefault="00767F7C">
      <w:pPr>
        <w:spacing w:before="101" w:line="238" w:lineRule="auto"/>
        <w:ind w:left="43"/>
        <w:rPr>
          <w:rFonts w:ascii="黑体" w:eastAsia="黑体" w:hAnsi="黑体" w:cs="黑体"/>
          <w:sz w:val="31"/>
          <w:szCs w:val="31"/>
        </w:rPr>
      </w:pPr>
    </w:p>
    <w:p w:rsidR="00767F7C" w:rsidRDefault="00767F7C">
      <w:pPr>
        <w:spacing w:before="101" w:line="238" w:lineRule="auto"/>
        <w:ind w:left="43"/>
        <w:rPr>
          <w:rFonts w:ascii="黑体" w:eastAsia="黑体" w:hAnsi="黑体" w:cs="黑体"/>
          <w:sz w:val="31"/>
          <w:szCs w:val="31"/>
        </w:rPr>
      </w:pPr>
    </w:p>
    <w:p w:rsidR="00767F7C" w:rsidRDefault="00767F7C" w:rsidP="00767F7C">
      <w:pPr>
        <w:spacing w:before="83" w:line="236" w:lineRule="auto"/>
        <w:ind w:left="250"/>
        <w:jc w:val="both"/>
        <w:rPr>
          <w:rFonts w:ascii="仿宋" w:eastAsia="仿宋" w:hAnsi="仿宋" w:cs="仿宋"/>
          <w:sz w:val="28"/>
          <w:szCs w:val="28"/>
          <w:lang w:eastAsia="zh-CN"/>
        </w:rPr>
      </w:pPr>
      <w:r>
        <w:rPr>
          <w:rFonts w:ascii="仿宋" w:eastAsia="仿宋" w:hAnsi="仿宋" w:cs="仿宋"/>
          <w:spacing w:val="-5"/>
          <w:sz w:val="28"/>
          <w:szCs w:val="28"/>
          <w:lang w:eastAsia="zh-CN"/>
        </w:rPr>
        <w:t>使用单位对设计的反馈意见</w:t>
      </w:r>
    </w:p>
    <w:p w:rsidR="00767F7C" w:rsidRDefault="00A40BA1">
      <w:pPr>
        <w:spacing w:before="101" w:line="238" w:lineRule="auto"/>
        <w:ind w:left="43"/>
        <w:rPr>
          <w:rFonts w:ascii="黑体" w:eastAsia="黑体" w:hAnsi="黑体" w:cs="黑体"/>
          <w:sz w:val="31"/>
          <w:szCs w:val="31"/>
        </w:rPr>
      </w:pPr>
      <w:r>
        <w:rPr>
          <w:noProof/>
          <w:snapToGrid/>
          <w:lang w:eastAsia="zh-CN"/>
        </w:rPr>
        <w:drawing>
          <wp:inline distT="0" distB="0" distL="0" distR="0" wp14:anchorId="4E34B04E" wp14:editId="385CD8C4">
            <wp:extent cx="5622290" cy="7469505"/>
            <wp:effectExtent l="0" t="0" r="0" b="0"/>
            <wp:docPr id="31" name="图片 408" descr="1750215981762"/>
            <wp:cNvGraphicFramePr/>
            <a:graphic xmlns:a="http://schemas.openxmlformats.org/drawingml/2006/main">
              <a:graphicData uri="http://schemas.openxmlformats.org/drawingml/2006/picture">
                <pic:pic xmlns:pic="http://schemas.openxmlformats.org/drawingml/2006/picture">
                  <pic:nvPicPr>
                    <pic:cNvPr id="31" name="图片 408" descr="1750215981762"/>
                    <pic:cNvPicPr/>
                  </pic:nvPicPr>
                  <pic:blipFill>
                    <a:blip r:embed="rId12"/>
                    <a:stretch>
                      <a:fillRect/>
                    </a:stretch>
                  </pic:blipFill>
                  <pic:spPr>
                    <a:xfrm>
                      <a:off x="0" y="0"/>
                      <a:ext cx="5622290" cy="7469505"/>
                    </a:xfrm>
                    <a:prstGeom prst="rect">
                      <a:avLst/>
                    </a:prstGeom>
                    <a:noFill/>
                    <a:ln>
                      <a:noFill/>
                    </a:ln>
                  </pic:spPr>
                </pic:pic>
              </a:graphicData>
            </a:graphic>
          </wp:inline>
        </w:drawing>
      </w:r>
    </w:p>
    <w:p w:rsidR="00767F7C" w:rsidRDefault="00767F7C">
      <w:pPr>
        <w:spacing w:before="101" w:line="238" w:lineRule="auto"/>
        <w:ind w:left="43"/>
        <w:rPr>
          <w:rFonts w:ascii="黑体" w:eastAsia="黑体" w:hAnsi="黑体" w:cs="黑体"/>
          <w:sz w:val="31"/>
          <w:szCs w:val="31"/>
        </w:rPr>
      </w:pPr>
    </w:p>
    <w:p w:rsidR="00767F7C" w:rsidRDefault="00767F7C">
      <w:pPr>
        <w:spacing w:before="101" w:line="238" w:lineRule="auto"/>
        <w:ind w:left="43"/>
        <w:rPr>
          <w:rFonts w:ascii="黑体" w:eastAsia="黑体" w:hAnsi="黑体" w:cs="黑体"/>
          <w:sz w:val="31"/>
          <w:szCs w:val="31"/>
        </w:rPr>
      </w:pPr>
    </w:p>
    <w:p w:rsidR="00767F7C" w:rsidRDefault="00767F7C">
      <w:pPr>
        <w:spacing w:before="101" w:line="238" w:lineRule="auto"/>
        <w:ind w:left="43"/>
        <w:rPr>
          <w:rFonts w:ascii="黑体" w:eastAsia="黑体" w:hAnsi="黑体" w:cs="黑体"/>
          <w:sz w:val="31"/>
          <w:szCs w:val="31"/>
        </w:rPr>
      </w:pPr>
    </w:p>
    <w:tbl>
      <w:tblPr>
        <w:tblStyle w:val="TableNormal"/>
        <w:tblW w:w="8838" w:type="dxa"/>
        <w:tblInd w:w="7" w:type="dxa"/>
        <w:tblBorders>
          <w:top w:val="single" w:sz="6" w:space="0" w:color="000000"/>
          <w:left w:val="single" w:sz="6" w:space="0" w:color="000000"/>
          <w:bottom w:val="single" w:sz="6" w:space="0" w:color="000000"/>
          <w:right w:val="single" w:sz="6" w:space="0" w:color="000000"/>
        </w:tblBorders>
        <w:tblLayout w:type="fixed"/>
        <w:tblLook w:val="04A0" w:firstRow="1" w:lastRow="0" w:firstColumn="1" w:lastColumn="0" w:noHBand="0" w:noVBand="1"/>
      </w:tblPr>
      <w:tblGrid>
        <w:gridCol w:w="8838"/>
      </w:tblGrid>
      <w:tr w:rsidR="00000B38">
        <w:trPr>
          <w:trHeight w:val="12009"/>
        </w:trPr>
        <w:tc>
          <w:tcPr>
            <w:tcW w:w="8838" w:type="dxa"/>
          </w:tcPr>
          <w:p w:rsidR="00000B38" w:rsidRDefault="002A04C9">
            <w:pPr>
              <w:spacing w:before="42" w:line="263" w:lineRule="auto"/>
              <w:ind w:left="92" w:right="5277" w:firstLine="169"/>
              <w:rPr>
                <w:rFonts w:ascii="仿宋" w:eastAsia="仿宋" w:hAnsi="仿宋" w:cs="仿宋"/>
                <w:spacing w:val="-11"/>
                <w:sz w:val="28"/>
                <w:szCs w:val="28"/>
                <w:lang w:eastAsia="zh-CN"/>
              </w:rPr>
            </w:pPr>
            <w:r>
              <w:rPr>
                <w:rFonts w:ascii="仿宋" w:eastAsia="仿宋" w:hAnsi="仿宋" w:cs="仿宋"/>
                <w:spacing w:val="9"/>
                <w:sz w:val="28"/>
                <w:szCs w:val="28"/>
                <w:lang w:eastAsia="zh-CN"/>
              </w:rPr>
              <w:t>竣工验收证明材料复印件</w:t>
            </w:r>
            <w:r>
              <w:rPr>
                <w:rFonts w:ascii="仿宋" w:eastAsia="仿宋" w:hAnsi="仿宋" w:cs="仿宋"/>
                <w:sz w:val="28"/>
                <w:szCs w:val="28"/>
                <w:lang w:eastAsia="zh-CN"/>
              </w:rPr>
              <w:t xml:space="preserve"> </w:t>
            </w:r>
            <w:r>
              <w:rPr>
                <w:rFonts w:ascii="仿宋" w:eastAsia="仿宋" w:hAnsi="仿宋" w:cs="仿宋"/>
                <w:spacing w:val="-11"/>
                <w:sz w:val="28"/>
                <w:szCs w:val="28"/>
                <w:lang w:eastAsia="zh-CN"/>
              </w:rPr>
              <w:t>（</w:t>
            </w:r>
            <w:r>
              <w:rPr>
                <w:rFonts w:ascii="仿宋" w:eastAsia="仿宋" w:hAnsi="仿宋" w:cs="仿宋"/>
                <w:spacing w:val="-53"/>
                <w:sz w:val="28"/>
                <w:szCs w:val="28"/>
                <w:lang w:eastAsia="zh-CN"/>
              </w:rPr>
              <w:t xml:space="preserve"> </w:t>
            </w:r>
            <w:r>
              <w:rPr>
                <w:rFonts w:ascii="仿宋" w:eastAsia="仿宋" w:hAnsi="仿宋" w:cs="仿宋"/>
                <w:spacing w:val="-11"/>
                <w:sz w:val="28"/>
                <w:szCs w:val="28"/>
                <w:lang w:eastAsia="zh-CN"/>
              </w:rPr>
              <w:t>以上材料附于此页）</w:t>
            </w:r>
          </w:p>
          <w:p w:rsidR="00A3571E" w:rsidRDefault="00A3571E">
            <w:pPr>
              <w:spacing w:before="42" w:line="263" w:lineRule="auto"/>
              <w:ind w:left="92" w:right="5277" w:firstLine="169"/>
              <w:rPr>
                <w:rFonts w:ascii="仿宋" w:eastAsia="仿宋" w:hAnsi="仿宋" w:cs="仿宋"/>
                <w:sz w:val="28"/>
                <w:szCs w:val="28"/>
                <w:lang w:eastAsia="zh-CN"/>
              </w:rPr>
            </w:pPr>
            <w:r>
              <w:rPr>
                <w:rFonts w:eastAsia="宋体" w:hint="eastAsia"/>
                <w:noProof/>
                <w:spacing w:val="-2"/>
                <w:sz w:val="32"/>
                <w:lang w:eastAsia="zh-CN"/>
              </w:rPr>
              <w:drawing>
                <wp:inline distT="0" distB="0" distL="0" distR="0">
                  <wp:extent cx="7713992" cy="5026965"/>
                  <wp:effectExtent l="0" t="8890" r="0" b="0"/>
                  <wp:docPr id="3" name="图片 3" descr="174978088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5" descr="17497808821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7758339" cy="5055865"/>
                          </a:xfrm>
                          <a:prstGeom prst="rect">
                            <a:avLst/>
                          </a:prstGeom>
                          <a:noFill/>
                          <a:ln>
                            <a:noFill/>
                          </a:ln>
                        </pic:spPr>
                      </pic:pic>
                    </a:graphicData>
                  </a:graphic>
                </wp:inline>
              </w:drawing>
            </w:r>
          </w:p>
        </w:tc>
      </w:tr>
    </w:tbl>
    <w:p w:rsidR="00000B38" w:rsidRDefault="00000B38">
      <w:pPr>
        <w:rPr>
          <w:lang w:eastAsia="zh-CN"/>
        </w:rPr>
      </w:pPr>
    </w:p>
    <w:p w:rsidR="00000B38" w:rsidRDefault="00000B38">
      <w:pPr>
        <w:rPr>
          <w:rFonts w:eastAsiaTheme="minorEastAsia"/>
          <w:lang w:eastAsia="zh-CN"/>
        </w:rPr>
      </w:pPr>
    </w:p>
    <w:p w:rsidR="00A3571E" w:rsidRDefault="00A3571E">
      <w:pPr>
        <w:rPr>
          <w:rFonts w:eastAsiaTheme="minorEastAsia"/>
          <w:lang w:eastAsia="zh-CN"/>
        </w:rPr>
      </w:pPr>
    </w:p>
    <w:p w:rsidR="00340FE5" w:rsidRDefault="00340FE5">
      <w:pPr>
        <w:rPr>
          <w:rFonts w:eastAsiaTheme="minorEastAsia"/>
          <w:lang w:eastAsia="zh-CN"/>
        </w:rPr>
      </w:pPr>
    </w:p>
    <w:p w:rsidR="00340FE5" w:rsidRDefault="00340FE5">
      <w:pPr>
        <w:rPr>
          <w:rFonts w:eastAsiaTheme="minorEastAsia"/>
          <w:lang w:eastAsia="zh-CN"/>
        </w:rPr>
      </w:pPr>
    </w:p>
    <w:p w:rsidR="00A3571E" w:rsidRDefault="00A3571E" w:rsidP="00A3571E">
      <w:pPr>
        <w:spacing w:before="42" w:line="263" w:lineRule="auto"/>
        <w:ind w:left="92" w:right="5277" w:firstLine="169"/>
        <w:rPr>
          <w:rFonts w:ascii="仿宋" w:eastAsia="仿宋" w:hAnsi="仿宋" w:cs="仿宋"/>
          <w:spacing w:val="-11"/>
          <w:sz w:val="28"/>
          <w:szCs w:val="28"/>
          <w:lang w:eastAsia="zh-CN"/>
        </w:rPr>
      </w:pPr>
      <w:r>
        <w:rPr>
          <w:rFonts w:ascii="仿宋" w:eastAsia="仿宋" w:hAnsi="仿宋" w:cs="仿宋"/>
          <w:spacing w:val="9"/>
          <w:sz w:val="28"/>
          <w:szCs w:val="28"/>
          <w:lang w:eastAsia="zh-CN"/>
        </w:rPr>
        <w:t>竣工验收证明材料复印件</w:t>
      </w:r>
      <w:r>
        <w:rPr>
          <w:rFonts w:ascii="仿宋" w:eastAsia="仿宋" w:hAnsi="仿宋" w:cs="仿宋"/>
          <w:sz w:val="28"/>
          <w:szCs w:val="28"/>
          <w:lang w:eastAsia="zh-CN"/>
        </w:rPr>
        <w:t xml:space="preserve"> </w:t>
      </w:r>
    </w:p>
    <w:p w:rsidR="00A3571E" w:rsidRDefault="00A3571E">
      <w:pPr>
        <w:rPr>
          <w:rFonts w:eastAsiaTheme="minorEastAsia"/>
          <w:lang w:eastAsia="zh-CN"/>
        </w:rPr>
      </w:pPr>
      <w:r>
        <w:rPr>
          <w:rFonts w:eastAsia="宋体" w:hint="eastAsia"/>
          <w:noProof/>
          <w:spacing w:val="-2"/>
          <w:sz w:val="32"/>
          <w:lang w:eastAsia="zh-CN"/>
        </w:rPr>
        <w:lastRenderedPageBreak/>
        <w:drawing>
          <wp:inline distT="0" distB="0" distL="0" distR="0" wp14:anchorId="75A3C9C2" wp14:editId="27801DD3">
            <wp:extent cx="8646551" cy="5569196"/>
            <wp:effectExtent l="0" t="4445" r="0" b="0"/>
            <wp:docPr id="6" name="图片 6" descr="1749780974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6" descr="174978097447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8656254" cy="5575446"/>
                    </a:xfrm>
                    <a:prstGeom prst="rect">
                      <a:avLst/>
                    </a:prstGeom>
                    <a:noFill/>
                    <a:ln>
                      <a:noFill/>
                    </a:ln>
                  </pic:spPr>
                </pic:pic>
              </a:graphicData>
            </a:graphic>
          </wp:inline>
        </w:drawing>
      </w:r>
    </w:p>
    <w:p w:rsidR="00953EBE" w:rsidRDefault="00953EBE">
      <w:pPr>
        <w:rPr>
          <w:rFonts w:eastAsiaTheme="minorEastAsia"/>
          <w:lang w:eastAsia="zh-CN"/>
        </w:rPr>
      </w:pPr>
    </w:p>
    <w:p w:rsidR="0044666C" w:rsidRDefault="0044666C">
      <w:pPr>
        <w:rPr>
          <w:rFonts w:eastAsiaTheme="minorEastAsia"/>
          <w:lang w:eastAsia="zh-CN"/>
        </w:rPr>
      </w:pPr>
    </w:p>
    <w:p w:rsidR="00A3571E" w:rsidRDefault="00A3571E">
      <w:pPr>
        <w:rPr>
          <w:rFonts w:eastAsiaTheme="minorEastAsia"/>
          <w:lang w:eastAsia="zh-CN"/>
        </w:rPr>
      </w:pPr>
    </w:p>
    <w:p w:rsidR="00A3571E" w:rsidRPr="00953EBE" w:rsidRDefault="00953EBE" w:rsidP="00953EBE">
      <w:pPr>
        <w:spacing w:before="42" w:line="263" w:lineRule="auto"/>
        <w:ind w:left="92" w:right="5277" w:firstLine="169"/>
        <w:rPr>
          <w:rFonts w:ascii="仿宋" w:eastAsia="仿宋" w:hAnsi="仿宋" w:cs="仿宋"/>
          <w:spacing w:val="-11"/>
          <w:sz w:val="28"/>
          <w:szCs w:val="28"/>
          <w:lang w:eastAsia="zh-CN"/>
        </w:rPr>
      </w:pPr>
      <w:r>
        <w:rPr>
          <w:rFonts w:ascii="仿宋" w:eastAsia="仿宋" w:hAnsi="仿宋" w:cs="仿宋"/>
          <w:spacing w:val="9"/>
          <w:sz w:val="28"/>
          <w:szCs w:val="28"/>
          <w:lang w:eastAsia="zh-CN"/>
        </w:rPr>
        <w:lastRenderedPageBreak/>
        <w:t>竣工验收证明材料复印件</w:t>
      </w:r>
      <w:r>
        <w:rPr>
          <w:rFonts w:ascii="仿宋" w:eastAsia="仿宋" w:hAnsi="仿宋" w:cs="仿宋"/>
          <w:sz w:val="28"/>
          <w:szCs w:val="28"/>
          <w:lang w:eastAsia="zh-CN"/>
        </w:rPr>
        <w:t xml:space="preserve"> </w:t>
      </w:r>
    </w:p>
    <w:p w:rsidR="00A3571E" w:rsidRPr="00A3571E" w:rsidRDefault="00A3571E">
      <w:pPr>
        <w:rPr>
          <w:rFonts w:eastAsiaTheme="minorEastAsia"/>
          <w:lang w:eastAsia="zh-CN"/>
        </w:rPr>
        <w:sectPr w:rsidR="00A3571E" w:rsidRPr="00A3571E">
          <w:pgSz w:w="11905" w:h="16839"/>
          <w:pgMar w:top="400" w:right="1526" w:bottom="1914" w:left="1525" w:header="0" w:footer="1661" w:gutter="0"/>
          <w:cols w:space="720"/>
        </w:sectPr>
      </w:pPr>
      <w:r>
        <w:rPr>
          <w:rFonts w:eastAsia="宋体" w:hint="eastAsia"/>
          <w:noProof/>
          <w:spacing w:val="-2"/>
          <w:sz w:val="32"/>
          <w:lang w:eastAsia="zh-CN"/>
        </w:rPr>
        <w:drawing>
          <wp:inline distT="0" distB="0" distL="0" distR="0">
            <wp:extent cx="8566141" cy="5751620"/>
            <wp:effectExtent l="0" t="2540" r="4445" b="4445"/>
            <wp:docPr id="7" name="图片 7" descr="1749781028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7" descr="17497810289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8578681" cy="5760040"/>
                    </a:xfrm>
                    <a:prstGeom prst="rect">
                      <a:avLst/>
                    </a:prstGeom>
                    <a:noFill/>
                    <a:ln>
                      <a:noFill/>
                    </a:ln>
                  </pic:spPr>
                </pic:pic>
              </a:graphicData>
            </a:graphic>
          </wp:inline>
        </w:drawing>
      </w:r>
    </w:p>
    <w:p w:rsidR="00000B38" w:rsidRDefault="002A04C9">
      <w:pPr>
        <w:spacing w:before="101" w:line="238" w:lineRule="auto"/>
        <w:ind w:left="34"/>
        <w:rPr>
          <w:rFonts w:ascii="黑体" w:eastAsia="黑体" w:hAnsi="黑体" w:cs="黑体"/>
          <w:sz w:val="31"/>
          <w:szCs w:val="31"/>
        </w:rPr>
      </w:pPr>
      <w:proofErr w:type="spellStart"/>
      <w:r>
        <w:rPr>
          <w:rFonts w:ascii="黑体" w:eastAsia="黑体" w:hAnsi="黑体" w:cs="黑体"/>
          <w:spacing w:val="3"/>
          <w:sz w:val="31"/>
          <w:szCs w:val="31"/>
        </w:rPr>
        <w:lastRenderedPageBreak/>
        <w:t>五、评审、评定意见</w:t>
      </w:r>
      <w:proofErr w:type="spellEnd"/>
    </w:p>
    <w:tbl>
      <w:tblPr>
        <w:tblStyle w:val="TableNormal"/>
        <w:tblW w:w="8863" w:type="dxa"/>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863"/>
      </w:tblGrid>
      <w:tr w:rsidR="00000B38">
        <w:trPr>
          <w:trHeight w:val="6109"/>
        </w:trPr>
        <w:tc>
          <w:tcPr>
            <w:tcW w:w="8863" w:type="dxa"/>
            <w:tcBorders>
              <w:bottom w:val="single" w:sz="2" w:space="0" w:color="000000"/>
            </w:tcBorders>
          </w:tcPr>
          <w:p w:rsidR="00000B38" w:rsidRDefault="002A04C9">
            <w:pPr>
              <w:spacing w:before="84" w:line="237" w:lineRule="auto"/>
              <w:ind w:left="124"/>
              <w:rPr>
                <w:rFonts w:ascii="仿宋" w:eastAsia="仿宋" w:hAnsi="仿宋" w:cs="仿宋"/>
                <w:sz w:val="28"/>
                <w:szCs w:val="28"/>
                <w:lang w:eastAsia="zh-CN"/>
              </w:rPr>
            </w:pPr>
            <w:r>
              <w:rPr>
                <w:rFonts w:ascii="仿宋" w:eastAsia="仿宋" w:hAnsi="仿宋" w:cs="仿宋"/>
                <w:spacing w:val="-6"/>
                <w:sz w:val="28"/>
                <w:szCs w:val="28"/>
                <w:lang w:eastAsia="zh-CN"/>
              </w:rPr>
              <w:t>专业评审组评审意见：</w:t>
            </w:r>
          </w:p>
          <w:p w:rsidR="00000B38" w:rsidRDefault="00000B38">
            <w:pPr>
              <w:rPr>
                <w:lang w:eastAsia="zh-CN"/>
              </w:rPr>
            </w:pPr>
          </w:p>
          <w:p w:rsidR="00000B38" w:rsidRDefault="00000B38">
            <w:pPr>
              <w:rPr>
                <w:lang w:eastAsia="zh-CN"/>
              </w:rPr>
            </w:pPr>
          </w:p>
          <w:p w:rsidR="00000B38" w:rsidRDefault="00000B38">
            <w:pPr>
              <w:rPr>
                <w:lang w:eastAsia="zh-CN"/>
              </w:rPr>
            </w:pPr>
          </w:p>
          <w:p w:rsidR="00000B38" w:rsidRDefault="00000B38">
            <w:pPr>
              <w:rPr>
                <w:lang w:eastAsia="zh-CN"/>
              </w:rPr>
            </w:pPr>
          </w:p>
          <w:p w:rsidR="00000B38" w:rsidRDefault="00000B38">
            <w:pPr>
              <w:rPr>
                <w:lang w:eastAsia="zh-CN"/>
              </w:rPr>
            </w:pPr>
          </w:p>
          <w:p w:rsidR="00000B38" w:rsidRDefault="00000B38">
            <w:pPr>
              <w:rPr>
                <w:lang w:eastAsia="zh-CN"/>
              </w:rPr>
            </w:pPr>
          </w:p>
          <w:p w:rsidR="00000B38" w:rsidRDefault="00000B38">
            <w:pPr>
              <w:rPr>
                <w:lang w:eastAsia="zh-CN"/>
              </w:rPr>
            </w:pPr>
          </w:p>
          <w:p w:rsidR="00000B38" w:rsidRDefault="00000B38">
            <w:pPr>
              <w:rPr>
                <w:lang w:eastAsia="zh-CN"/>
              </w:rPr>
            </w:pPr>
          </w:p>
          <w:p w:rsidR="00000B38" w:rsidRDefault="00000B38">
            <w:pPr>
              <w:rPr>
                <w:lang w:eastAsia="zh-CN"/>
              </w:rPr>
            </w:pPr>
          </w:p>
          <w:p w:rsidR="00000B38" w:rsidRDefault="00000B38">
            <w:pPr>
              <w:rPr>
                <w:lang w:eastAsia="zh-CN"/>
              </w:rPr>
            </w:pPr>
          </w:p>
          <w:p w:rsidR="00000B38" w:rsidRDefault="00000B38">
            <w:pPr>
              <w:rPr>
                <w:lang w:eastAsia="zh-CN"/>
              </w:rPr>
            </w:pPr>
          </w:p>
          <w:p w:rsidR="00000B38" w:rsidRDefault="00000B38">
            <w:pPr>
              <w:rPr>
                <w:lang w:eastAsia="zh-CN"/>
              </w:rPr>
            </w:pPr>
          </w:p>
          <w:p w:rsidR="00000B38" w:rsidRDefault="00000B38">
            <w:pPr>
              <w:rPr>
                <w:lang w:eastAsia="zh-CN"/>
              </w:rPr>
            </w:pPr>
          </w:p>
          <w:p w:rsidR="00000B38" w:rsidRDefault="00000B38">
            <w:pPr>
              <w:rPr>
                <w:lang w:eastAsia="zh-CN"/>
              </w:rPr>
            </w:pPr>
          </w:p>
          <w:p w:rsidR="00000B38" w:rsidRDefault="00000B38">
            <w:pPr>
              <w:rPr>
                <w:lang w:eastAsia="zh-CN"/>
              </w:rPr>
            </w:pPr>
          </w:p>
          <w:p w:rsidR="00000B38" w:rsidRDefault="00000B38">
            <w:pPr>
              <w:rPr>
                <w:lang w:eastAsia="zh-CN"/>
              </w:rPr>
            </w:pPr>
          </w:p>
          <w:p w:rsidR="00000B38" w:rsidRDefault="00000B38">
            <w:pPr>
              <w:rPr>
                <w:lang w:eastAsia="zh-CN"/>
              </w:rPr>
            </w:pPr>
          </w:p>
          <w:p w:rsidR="00000B38" w:rsidRDefault="00000B38">
            <w:pPr>
              <w:spacing w:line="241" w:lineRule="auto"/>
              <w:rPr>
                <w:lang w:eastAsia="zh-CN"/>
              </w:rPr>
            </w:pPr>
          </w:p>
          <w:p w:rsidR="00000B38" w:rsidRDefault="002A04C9">
            <w:pPr>
              <w:spacing w:before="91"/>
              <w:ind w:left="4938"/>
              <w:rPr>
                <w:rFonts w:ascii="仿宋" w:eastAsia="仿宋" w:hAnsi="仿宋" w:cs="仿宋"/>
                <w:sz w:val="28"/>
                <w:szCs w:val="28"/>
                <w:lang w:eastAsia="zh-CN"/>
              </w:rPr>
            </w:pPr>
            <w:r>
              <w:rPr>
                <w:rFonts w:ascii="仿宋" w:eastAsia="仿宋" w:hAnsi="仿宋" w:cs="仿宋"/>
                <w:spacing w:val="-5"/>
                <w:sz w:val="28"/>
                <w:szCs w:val="28"/>
                <w:lang w:eastAsia="zh-CN"/>
              </w:rPr>
              <w:t>组   长（签名）</w:t>
            </w:r>
          </w:p>
          <w:p w:rsidR="00000B38" w:rsidRDefault="002A04C9">
            <w:pPr>
              <w:spacing w:before="196" w:line="237" w:lineRule="auto"/>
              <w:ind w:right="17"/>
              <w:jc w:val="right"/>
              <w:rPr>
                <w:rFonts w:ascii="仿宋" w:eastAsia="仿宋" w:hAnsi="仿宋" w:cs="仿宋"/>
                <w:sz w:val="28"/>
                <w:szCs w:val="28"/>
              </w:rPr>
            </w:pPr>
            <w:r>
              <w:rPr>
                <w:rFonts w:ascii="仿宋" w:eastAsia="仿宋" w:hAnsi="仿宋" w:cs="仿宋"/>
                <w:spacing w:val="-14"/>
                <w:sz w:val="28"/>
                <w:szCs w:val="28"/>
              </w:rPr>
              <w:t>年</w:t>
            </w:r>
            <w:r>
              <w:rPr>
                <w:rFonts w:ascii="仿宋" w:eastAsia="仿宋" w:hAnsi="仿宋" w:cs="仿宋"/>
                <w:spacing w:val="5"/>
                <w:sz w:val="28"/>
                <w:szCs w:val="28"/>
              </w:rPr>
              <w:t xml:space="preserve">   </w:t>
            </w:r>
            <w:r>
              <w:rPr>
                <w:rFonts w:ascii="仿宋" w:eastAsia="仿宋" w:hAnsi="仿宋" w:cs="仿宋"/>
                <w:spacing w:val="-14"/>
                <w:sz w:val="28"/>
                <w:szCs w:val="28"/>
              </w:rPr>
              <w:t>月</w:t>
            </w:r>
            <w:r>
              <w:rPr>
                <w:rFonts w:ascii="仿宋" w:eastAsia="仿宋" w:hAnsi="仿宋" w:cs="仿宋"/>
                <w:spacing w:val="21"/>
                <w:sz w:val="28"/>
                <w:szCs w:val="28"/>
              </w:rPr>
              <w:t xml:space="preserve">   </w:t>
            </w:r>
            <w:r>
              <w:rPr>
                <w:rFonts w:ascii="仿宋" w:eastAsia="仿宋" w:hAnsi="仿宋" w:cs="仿宋"/>
                <w:spacing w:val="-14"/>
                <w:sz w:val="28"/>
                <w:szCs w:val="28"/>
              </w:rPr>
              <w:t>日</w:t>
            </w:r>
          </w:p>
        </w:tc>
      </w:tr>
      <w:tr w:rsidR="00000B38">
        <w:trPr>
          <w:trHeight w:val="6119"/>
        </w:trPr>
        <w:tc>
          <w:tcPr>
            <w:tcW w:w="8863" w:type="dxa"/>
            <w:tcBorders>
              <w:top w:val="single" w:sz="2" w:space="0" w:color="000000"/>
            </w:tcBorders>
          </w:tcPr>
          <w:p w:rsidR="00000B38" w:rsidRDefault="002A04C9">
            <w:pPr>
              <w:spacing w:before="85" w:line="237" w:lineRule="auto"/>
              <w:ind w:left="125"/>
              <w:rPr>
                <w:rFonts w:ascii="仿宋" w:eastAsia="仿宋" w:hAnsi="仿宋" w:cs="仿宋"/>
                <w:sz w:val="28"/>
                <w:szCs w:val="28"/>
                <w:lang w:eastAsia="zh-CN"/>
              </w:rPr>
            </w:pPr>
            <w:r>
              <w:rPr>
                <w:rFonts w:ascii="仿宋" w:eastAsia="仿宋" w:hAnsi="仿宋" w:cs="仿宋"/>
                <w:spacing w:val="-7"/>
                <w:sz w:val="28"/>
                <w:szCs w:val="28"/>
                <w:lang w:eastAsia="zh-CN"/>
              </w:rPr>
              <w:t>省评审专家委员会评定意见：</w:t>
            </w:r>
          </w:p>
          <w:p w:rsidR="00000B38" w:rsidRDefault="00000B38">
            <w:pPr>
              <w:rPr>
                <w:lang w:eastAsia="zh-CN"/>
              </w:rPr>
            </w:pPr>
          </w:p>
          <w:p w:rsidR="00000B38" w:rsidRDefault="00000B38">
            <w:pPr>
              <w:rPr>
                <w:lang w:eastAsia="zh-CN"/>
              </w:rPr>
            </w:pPr>
          </w:p>
          <w:p w:rsidR="00000B38" w:rsidRDefault="00000B38">
            <w:pPr>
              <w:rPr>
                <w:lang w:eastAsia="zh-CN"/>
              </w:rPr>
            </w:pPr>
          </w:p>
          <w:p w:rsidR="00000B38" w:rsidRDefault="00000B38">
            <w:pPr>
              <w:rPr>
                <w:lang w:eastAsia="zh-CN"/>
              </w:rPr>
            </w:pPr>
          </w:p>
          <w:p w:rsidR="00000B38" w:rsidRDefault="00000B38">
            <w:pPr>
              <w:rPr>
                <w:lang w:eastAsia="zh-CN"/>
              </w:rPr>
            </w:pPr>
          </w:p>
          <w:p w:rsidR="00000B38" w:rsidRDefault="00000B38">
            <w:pPr>
              <w:rPr>
                <w:lang w:eastAsia="zh-CN"/>
              </w:rPr>
            </w:pPr>
          </w:p>
          <w:p w:rsidR="00000B38" w:rsidRDefault="00000B38">
            <w:pPr>
              <w:rPr>
                <w:lang w:eastAsia="zh-CN"/>
              </w:rPr>
            </w:pPr>
          </w:p>
          <w:p w:rsidR="00000B38" w:rsidRDefault="00000B38">
            <w:pPr>
              <w:rPr>
                <w:lang w:eastAsia="zh-CN"/>
              </w:rPr>
            </w:pPr>
          </w:p>
          <w:p w:rsidR="00000B38" w:rsidRDefault="00000B38">
            <w:pPr>
              <w:rPr>
                <w:lang w:eastAsia="zh-CN"/>
              </w:rPr>
            </w:pPr>
          </w:p>
          <w:p w:rsidR="00000B38" w:rsidRDefault="00000B38">
            <w:pPr>
              <w:rPr>
                <w:lang w:eastAsia="zh-CN"/>
              </w:rPr>
            </w:pPr>
          </w:p>
          <w:p w:rsidR="00000B38" w:rsidRDefault="00000B38">
            <w:pPr>
              <w:rPr>
                <w:lang w:eastAsia="zh-CN"/>
              </w:rPr>
            </w:pPr>
          </w:p>
          <w:p w:rsidR="00000B38" w:rsidRDefault="00000B38">
            <w:pPr>
              <w:rPr>
                <w:lang w:eastAsia="zh-CN"/>
              </w:rPr>
            </w:pPr>
          </w:p>
          <w:p w:rsidR="00000B38" w:rsidRDefault="00000B38">
            <w:pPr>
              <w:rPr>
                <w:lang w:eastAsia="zh-CN"/>
              </w:rPr>
            </w:pPr>
          </w:p>
          <w:p w:rsidR="00000B38" w:rsidRDefault="00000B38">
            <w:pPr>
              <w:rPr>
                <w:lang w:eastAsia="zh-CN"/>
              </w:rPr>
            </w:pPr>
          </w:p>
          <w:p w:rsidR="00000B38" w:rsidRDefault="00000B38">
            <w:pPr>
              <w:rPr>
                <w:lang w:eastAsia="zh-CN"/>
              </w:rPr>
            </w:pPr>
          </w:p>
          <w:p w:rsidR="00000B38" w:rsidRDefault="00000B38">
            <w:pPr>
              <w:rPr>
                <w:lang w:eastAsia="zh-CN"/>
              </w:rPr>
            </w:pPr>
          </w:p>
          <w:p w:rsidR="00000B38" w:rsidRDefault="00000B38">
            <w:pPr>
              <w:spacing w:line="241" w:lineRule="auto"/>
              <w:rPr>
                <w:lang w:eastAsia="zh-CN"/>
              </w:rPr>
            </w:pPr>
          </w:p>
          <w:p w:rsidR="00000B38" w:rsidRDefault="00000B38">
            <w:pPr>
              <w:spacing w:line="241" w:lineRule="auto"/>
              <w:rPr>
                <w:lang w:eastAsia="zh-CN"/>
              </w:rPr>
            </w:pPr>
          </w:p>
          <w:p w:rsidR="00000B38" w:rsidRDefault="002A04C9">
            <w:pPr>
              <w:spacing w:before="91" w:line="238" w:lineRule="auto"/>
              <w:ind w:left="4944"/>
              <w:rPr>
                <w:rFonts w:ascii="仿宋" w:eastAsia="仿宋" w:hAnsi="仿宋" w:cs="仿宋"/>
                <w:sz w:val="28"/>
                <w:szCs w:val="28"/>
                <w:lang w:eastAsia="zh-CN"/>
              </w:rPr>
            </w:pPr>
            <w:r>
              <w:rPr>
                <w:rFonts w:ascii="仿宋" w:eastAsia="仿宋" w:hAnsi="仿宋" w:cs="仿宋"/>
                <w:spacing w:val="-7"/>
                <w:sz w:val="28"/>
                <w:szCs w:val="28"/>
                <w:lang w:eastAsia="zh-CN"/>
              </w:rPr>
              <w:t>主任委员（签名）</w:t>
            </w:r>
          </w:p>
          <w:p w:rsidR="00000B38" w:rsidRDefault="002A04C9">
            <w:pPr>
              <w:spacing w:before="201" w:line="237" w:lineRule="auto"/>
              <w:ind w:right="17"/>
              <w:jc w:val="right"/>
              <w:rPr>
                <w:rFonts w:ascii="仿宋" w:eastAsia="仿宋" w:hAnsi="仿宋" w:cs="仿宋"/>
                <w:sz w:val="28"/>
                <w:szCs w:val="28"/>
                <w:lang w:eastAsia="zh-CN"/>
              </w:rPr>
            </w:pPr>
            <w:r>
              <w:rPr>
                <w:rFonts w:ascii="仿宋" w:eastAsia="仿宋" w:hAnsi="仿宋" w:cs="仿宋"/>
                <w:spacing w:val="-14"/>
                <w:sz w:val="28"/>
                <w:szCs w:val="28"/>
                <w:lang w:eastAsia="zh-CN"/>
              </w:rPr>
              <w:t>年</w:t>
            </w:r>
            <w:r>
              <w:rPr>
                <w:rFonts w:ascii="仿宋" w:eastAsia="仿宋" w:hAnsi="仿宋" w:cs="仿宋"/>
                <w:spacing w:val="5"/>
                <w:sz w:val="28"/>
                <w:szCs w:val="28"/>
                <w:lang w:eastAsia="zh-CN"/>
              </w:rPr>
              <w:t xml:space="preserve">   </w:t>
            </w:r>
            <w:r>
              <w:rPr>
                <w:rFonts w:ascii="仿宋" w:eastAsia="仿宋" w:hAnsi="仿宋" w:cs="仿宋"/>
                <w:spacing w:val="-14"/>
                <w:sz w:val="28"/>
                <w:szCs w:val="28"/>
                <w:lang w:eastAsia="zh-CN"/>
              </w:rPr>
              <w:t>月</w:t>
            </w:r>
            <w:r>
              <w:rPr>
                <w:rFonts w:ascii="仿宋" w:eastAsia="仿宋" w:hAnsi="仿宋" w:cs="仿宋"/>
                <w:spacing w:val="21"/>
                <w:sz w:val="28"/>
                <w:szCs w:val="28"/>
                <w:lang w:eastAsia="zh-CN"/>
              </w:rPr>
              <w:t xml:space="preserve">   </w:t>
            </w:r>
            <w:r>
              <w:rPr>
                <w:rFonts w:ascii="仿宋" w:eastAsia="仿宋" w:hAnsi="仿宋" w:cs="仿宋"/>
                <w:spacing w:val="-14"/>
                <w:sz w:val="28"/>
                <w:szCs w:val="28"/>
                <w:lang w:eastAsia="zh-CN"/>
              </w:rPr>
              <w:t>日</w:t>
            </w:r>
          </w:p>
        </w:tc>
      </w:tr>
    </w:tbl>
    <w:p w:rsidR="00000B38" w:rsidRPr="00403526" w:rsidRDefault="00000B38" w:rsidP="00403526">
      <w:pPr>
        <w:spacing w:line="245" w:lineRule="auto"/>
        <w:rPr>
          <w:rFonts w:eastAsiaTheme="minorEastAsia"/>
          <w:lang w:eastAsia="zh-CN"/>
        </w:rPr>
      </w:pPr>
    </w:p>
    <w:p w:rsidR="00DD2E09" w:rsidRPr="00403526" w:rsidRDefault="00DD2E09">
      <w:pPr>
        <w:spacing w:line="245" w:lineRule="auto"/>
        <w:rPr>
          <w:rFonts w:eastAsiaTheme="minorEastAsia"/>
          <w:lang w:eastAsia="zh-CN"/>
        </w:rPr>
      </w:pPr>
    </w:p>
    <w:sectPr w:rsidR="00DD2E09" w:rsidRPr="00403526" w:rsidSect="00403526">
      <w:pgSz w:w="11905" w:h="16839"/>
      <w:pgMar w:top="400" w:right="1785" w:bottom="1914" w:left="1533" w:header="0" w:footer="1661"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6972" w:rsidRDefault="00466972">
      <w:r>
        <w:separator/>
      </w:r>
    </w:p>
  </w:endnote>
  <w:endnote w:type="continuationSeparator" w:id="0">
    <w:p w:rsidR="00466972" w:rsidRDefault="004669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ˎ̥">
    <w:altName w:val="Times New Roman"/>
    <w:charset w:val="00"/>
    <w:family w:val="roman"/>
    <w:pitch w:val="default"/>
  </w:font>
  <w:font w:name="Courier New">
    <w:panose1 w:val="02070309020205020404"/>
    <w:charset w:val="00"/>
    <w:family w:val="modern"/>
    <w:pitch w:val="fixed"/>
    <w:sig w:usb0="E0002A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43B0" w:rsidRDefault="00A843B0" w:rsidP="00371129">
    <w:pPr>
      <w:spacing w:line="181" w:lineRule="auto"/>
      <w:jc w:val="center"/>
      <w:rPr>
        <w:rFonts w:ascii="Times New Roman" w:eastAsia="Times New Roman" w:hAnsi="Times New Roman" w:cs="Times New Roman"/>
        <w:sz w:val="28"/>
        <w:szCs w:val="28"/>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0681188"/>
      <w:docPartObj>
        <w:docPartGallery w:val="Page Numbers (Bottom of Page)"/>
        <w:docPartUnique/>
      </w:docPartObj>
    </w:sdtPr>
    <w:sdtEndPr>
      <w:rPr>
        <w:rFonts w:ascii="Times New Roman" w:eastAsiaTheme="minorEastAsia" w:hAnsi="Times New Roman" w:cs="Times New Roman"/>
        <w:sz w:val="28"/>
      </w:rPr>
    </w:sdtEndPr>
    <w:sdtContent>
      <w:p w:rsidR="00DA3BED" w:rsidRPr="00DA3BED" w:rsidRDefault="00DA3BED">
        <w:pPr>
          <w:pStyle w:val="a6"/>
          <w:jc w:val="center"/>
          <w:rPr>
            <w:rFonts w:ascii="Times New Roman" w:eastAsiaTheme="minorEastAsia" w:hAnsi="Times New Roman" w:cs="Times New Roman"/>
            <w:sz w:val="28"/>
          </w:rPr>
        </w:pPr>
        <w:r>
          <w:rPr>
            <w:rFonts w:ascii="Times New Roman" w:eastAsia="Times New Roman" w:hAnsi="Times New Roman" w:cs="Times New Roman"/>
            <w:sz w:val="28"/>
            <w:szCs w:val="28"/>
          </w:rPr>
          <w:t xml:space="preserve">—  </w:t>
        </w:r>
        <w:r w:rsidRPr="00DA3BED">
          <w:rPr>
            <w:rFonts w:ascii="Times New Roman" w:eastAsiaTheme="minorEastAsia" w:hAnsi="Times New Roman" w:cs="Times New Roman"/>
            <w:sz w:val="28"/>
          </w:rPr>
          <w:fldChar w:fldCharType="begin"/>
        </w:r>
        <w:r w:rsidRPr="00DA3BED">
          <w:rPr>
            <w:rFonts w:ascii="Times New Roman" w:eastAsiaTheme="minorEastAsia" w:hAnsi="Times New Roman" w:cs="Times New Roman"/>
            <w:sz w:val="28"/>
          </w:rPr>
          <w:instrText>PAGE   \* MERGEFORMAT</w:instrText>
        </w:r>
        <w:r w:rsidRPr="00DA3BED">
          <w:rPr>
            <w:rFonts w:ascii="Times New Roman" w:eastAsiaTheme="minorEastAsia" w:hAnsi="Times New Roman" w:cs="Times New Roman"/>
            <w:sz w:val="28"/>
          </w:rPr>
          <w:fldChar w:fldCharType="separate"/>
        </w:r>
        <w:r w:rsidR="00AF4FFC" w:rsidRPr="00AF4FFC">
          <w:rPr>
            <w:rFonts w:ascii="Times New Roman" w:eastAsiaTheme="minorEastAsia" w:hAnsi="Times New Roman" w:cs="Times New Roman"/>
            <w:noProof/>
            <w:sz w:val="28"/>
            <w:lang w:val="zh-CN" w:eastAsia="zh-CN"/>
          </w:rPr>
          <w:t>18</w:t>
        </w:r>
        <w:r w:rsidRPr="00DA3BED">
          <w:rPr>
            <w:rFonts w:ascii="Times New Roman" w:eastAsiaTheme="minorEastAsia" w:hAnsi="Times New Roman" w:cs="Times New Roman"/>
            <w:sz w:val="28"/>
          </w:rPr>
          <w:fldChar w:fldCharType="end"/>
        </w:r>
        <w:r>
          <w:rPr>
            <w:rFonts w:ascii="Times New Roman" w:eastAsia="Times New Roman" w:hAnsi="Times New Roman" w:cs="Times New Roman"/>
            <w:sz w:val="28"/>
            <w:szCs w:val="28"/>
          </w:rPr>
          <w:t xml:space="preserve">  —</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6972" w:rsidRDefault="00466972">
      <w:r>
        <w:separator/>
      </w:r>
    </w:p>
  </w:footnote>
  <w:footnote w:type="continuationSeparator" w:id="0">
    <w:p w:rsidR="00466972" w:rsidRDefault="0046697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12FFCDA"/>
    <w:multiLevelType w:val="singleLevel"/>
    <w:tmpl w:val="D12FFCDA"/>
    <w:lvl w:ilvl="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proofState w:spelling="clean" w:grammar="clean"/>
  <w:defaultTabStop w:val="420"/>
  <w:characterSpacingControl w:val="doNotCompress"/>
  <w:hdrShapeDefaults>
    <o:shapedefaults v:ext="edit" spidmax="2049"/>
  </w:hdrShapeDefaults>
  <w:footnotePr>
    <w:footnote w:id="-1"/>
    <w:footnote w:id="0"/>
  </w:footnotePr>
  <w:endnotePr>
    <w:endnote w:id="-1"/>
    <w:endnote w:id="0"/>
  </w:endnotePr>
  <w:compat>
    <w:spaceForUL/>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B38"/>
    <w:rsid w:val="00000B38"/>
    <w:rsid w:val="00014145"/>
    <w:rsid w:val="000C2E59"/>
    <w:rsid w:val="000D17CA"/>
    <w:rsid w:val="00140F1D"/>
    <w:rsid w:val="00151AC2"/>
    <w:rsid w:val="00190CC1"/>
    <w:rsid w:val="001A7D85"/>
    <w:rsid w:val="001F476F"/>
    <w:rsid w:val="00243D53"/>
    <w:rsid w:val="00282D8B"/>
    <w:rsid w:val="0029727A"/>
    <w:rsid w:val="002A04C9"/>
    <w:rsid w:val="002B5DA0"/>
    <w:rsid w:val="002E4524"/>
    <w:rsid w:val="002E5D33"/>
    <w:rsid w:val="002F4CEB"/>
    <w:rsid w:val="00333E50"/>
    <w:rsid w:val="00340F7A"/>
    <w:rsid w:val="00340FE5"/>
    <w:rsid w:val="00371129"/>
    <w:rsid w:val="00381024"/>
    <w:rsid w:val="003A38BD"/>
    <w:rsid w:val="00401F6B"/>
    <w:rsid w:val="00403526"/>
    <w:rsid w:val="00414716"/>
    <w:rsid w:val="0043008D"/>
    <w:rsid w:val="00434E29"/>
    <w:rsid w:val="0044666C"/>
    <w:rsid w:val="00466972"/>
    <w:rsid w:val="004B25A9"/>
    <w:rsid w:val="004C5F3D"/>
    <w:rsid w:val="004C6047"/>
    <w:rsid w:val="004E0F80"/>
    <w:rsid w:val="004E3479"/>
    <w:rsid w:val="0050099C"/>
    <w:rsid w:val="0052203B"/>
    <w:rsid w:val="00556AA6"/>
    <w:rsid w:val="00572EC5"/>
    <w:rsid w:val="005753C1"/>
    <w:rsid w:val="005A10D3"/>
    <w:rsid w:val="0060431E"/>
    <w:rsid w:val="00611D8B"/>
    <w:rsid w:val="006716E9"/>
    <w:rsid w:val="006844BE"/>
    <w:rsid w:val="006A7131"/>
    <w:rsid w:val="006B7DC2"/>
    <w:rsid w:val="0076338D"/>
    <w:rsid w:val="00767F7C"/>
    <w:rsid w:val="007B4E12"/>
    <w:rsid w:val="007F244A"/>
    <w:rsid w:val="007F68F5"/>
    <w:rsid w:val="00800C90"/>
    <w:rsid w:val="00816079"/>
    <w:rsid w:val="00854C9D"/>
    <w:rsid w:val="008B0EAE"/>
    <w:rsid w:val="008E0324"/>
    <w:rsid w:val="00913721"/>
    <w:rsid w:val="00920FB9"/>
    <w:rsid w:val="00953EBE"/>
    <w:rsid w:val="009648C1"/>
    <w:rsid w:val="009C56F3"/>
    <w:rsid w:val="009E39A2"/>
    <w:rsid w:val="00A028AE"/>
    <w:rsid w:val="00A3571E"/>
    <w:rsid w:val="00A40BA1"/>
    <w:rsid w:val="00A44799"/>
    <w:rsid w:val="00A574D0"/>
    <w:rsid w:val="00A65165"/>
    <w:rsid w:val="00A843B0"/>
    <w:rsid w:val="00AC26C5"/>
    <w:rsid w:val="00AD4F39"/>
    <w:rsid w:val="00AD63E0"/>
    <w:rsid w:val="00AE74D4"/>
    <w:rsid w:val="00AE752D"/>
    <w:rsid w:val="00AF4FFC"/>
    <w:rsid w:val="00AF77D6"/>
    <w:rsid w:val="00B00C77"/>
    <w:rsid w:val="00B21ABD"/>
    <w:rsid w:val="00B3168A"/>
    <w:rsid w:val="00B63B7E"/>
    <w:rsid w:val="00BD2B1D"/>
    <w:rsid w:val="00BE182C"/>
    <w:rsid w:val="00BE653B"/>
    <w:rsid w:val="00C20491"/>
    <w:rsid w:val="00C3653C"/>
    <w:rsid w:val="00C40659"/>
    <w:rsid w:val="00C57793"/>
    <w:rsid w:val="00C91898"/>
    <w:rsid w:val="00CA658F"/>
    <w:rsid w:val="00CD1EC2"/>
    <w:rsid w:val="00CE4E4B"/>
    <w:rsid w:val="00CF37FE"/>
    <w:rsid w:val="00D429DF"/>
    <w:rsid w:val="00D5188A"/>
    <w:rsid w:val="00D630A6"/>
    <w:rsid w:val="00D67AB7"/>
    <w:rsid w:val="00D77C16"/>
    <w:rsid w:val="00D936D1"/>
    <w:rsid w:val="00DA3BED"/>
    <w:rsid w:val="00DD2E09"/>
    <w:rsid w:val="00DE1A14"/>
    <w:rsid w:val="00DF63B1"/>
    <w:rsid w:val="00E60F55"/>
    <w:rsid w:val="00E70241"/>
    <w:rsid w:val="00ED77ED"/>
    <w:rsid w:val="00EF090D"/>
    <w:rsid w:val="00F00D8D"/>
    <w:rsid w:val="00F22898"/>
    <w:rsid w:val="00F3309D"/>
    <w:rsid w:val="00F953DC"/>
    <w:rsid w:val="00FA4503"/>
    <w:rsid w:val="00FC4C7D"/>
    <w:rsid w:val="00FD440E"/>
    <w:rsid w:val="00FE5C98"/>
    <w:rsid w:val="00FF32A2"/>
    <w:rsid w:val="00FF5A94"/>
    <w:rsid w:val="29D874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1C176"/>
  <w15:docId w15:val="{DCEEB8BB-7348-4196-B1D7-1F98A3ECB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EastAsia" w:hAnsi="Arial" w:cs="Arial"/>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emiHidden/>
    <w:qFormat/>
    <w:pPr>
      <w:kinsoku w:val="0"/>
      <w:autoSpaceDE w:val="0"/>
      <w:autoSpaceDN w:val="0"/>
      <w:adjustRightInd w:val="0"/>
      <w:snapToGrid w:val="0"/>
      <w:textAlignment w:val="baseline"/>
    </w:pPr>
    <w:rPr>
      <w:rFonts w:eastAsia="Arial"/>
      <w:snapToGrid w:val="0"/>
      <w:color w:val="000000"/>
      <w:sz w:val="21"/>
      <w:szCs w:val="2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qFormat/>
    <w:rPr>
      <w:rFonts w:ascii="仿宋" w:eastAsia="仿宋" w:hAnsi="仿宋" w:cs="仿宋"/>
      <w:sz w:val="31"/>
      <w:szCs w:val="31"/>
    </w:rPr>
  </w:style>
  <w:style w:type="table" w:customStyle="1" w:styleId="TableNormal">
    <w:name w:val="Table Normal"/>
    <w:semiHidden/>
    <w:unhideWhenUsed/>
    <w:qFormat/>
    <w:tblPr>
      <w:tblCellMar>
        <w:top w:w="0" w:type="dxa"/>
        <w:left w:w="0" w:type="dxa"/>
        <w:bottom w:w="0" w:type="dxa"/>
        <w:right w:w="0" w:type="dxa"/>
      </w:tblCellMar>
    </w:tblPr>
  </w:style>
  <w:style w:type="paragraph" w:customStyle="1" w:styleId="TableText">
    <w:name w:val="Table Text"/>
    <w:basedOn w:val="a"/>
    <w:semiHidden/>
    <w:qFormat/>
    <w:rPr>
      <w:rFonts w:ascii="Times New Roman" w:eastAsia="Times New Roman" w:hAnsi="Times New Roman" w:cs="Times New Roman"/>
      <w:sz w:val="28"/>
      <w:szCs w:val="28"/>
    </w:rPr>
  </w:style>
  <w:style w:type="paragraph" w:styleId="a4">
    <w:name w:val="header"/>
    <w:basedOn w:val="a"/>
    <w:link w:val="a5"/>
    <w:rsid w:val="002E5D33"/>
    <w:pPr>
      <w:pBdr>
        <w:bottom w:val="single" w:sz="6" w:space="1" w:color="auto"/>
      </w:pBdr>
      <w:tabs>
        <w:tab w:val="center" w:pos="4153"/>
        <w:tab w:val="right" w:pos="8306"/>
      </w:tabs>
      <w:jc w:val="center"/>
    </w:pPr>
    <w:rPr>
      <w:sz w:val="18"/>
      <w:szCs w:val="18"/>
    </w:rPr>
  </w:style>
  <w:style w:type="character" w:customStyle="1" w:styleId="a5">
    <w:name w:val="页眉 字符"/>
    <w:basedOn w:val="a0"/>
    <w:link w:val="a4"/>
    <w:rsid w:val="002E5D33"/>
    <w:rPr>
      <w:rFonts w:eastAsia="Arial"/>
      <w:snapToGrid w:val="0"/>
      <w:color w:val="000000"/>
      <w:sz w:val="18"/>
      <w:szCs w:val="18"/>
      <w:lang w:eastAsia="en-US"/>
    </w:rPr>
  </w:style>
  <w:style w:type="paragraph" w:styleId="a6">
    <w:name w:val="footer"/>
    <w:basedOn w:val="a"/>
    <w:link w:val="a7"/>
    <w:uiPriority w:val="99"/>
    <w:qFormat/>
    <w:rsid w:val="002E5D33"/>
    <w:pPr>
      <w:tabs>
        <w:tab w:val="center" w:pos="4153"/>
        <w:tab w:val="right" w:pos="8306"/>
      </w:tabs>
    </w:pPr>
    <w:rPr>
      <w:sz w:val="18"/>
      <w:szCs w:val="18"/>
    </w:rPr>
  </w:style>
  <w:style w:type="character" w:customStyle="1" w:styleId="a7">
    <w:name w:val="页脚 字符"/>
    <w:basedOn w:val="a0"/>
    <w:link w:val="a6"/>
    <w:uiPriority w:val="99"/>
    <w:rsid w:val="002E5D33"/>
    <w:rPr>
      <w:rFonts w:eastAsia="Arial"/>
      <w:snapToGrid w:val="0"/>
      <w:color w:val="000000"/>
      <w:sz w:val="18"/>
      <w:szCs w:val="18"/>
      <w:lang w:eastAsia="en-US"/>
    </w:rPr>
  </w:style>
  <w:style w:type="character" w:customStyle="1" w:styleId="wordtitle31">
    <w:name w:val="wordtitle31"/>
    <w:autoRedefine/>
    <w:qFormat/>
    <w:rsid w:val="00D5188A"/>
    <w:rPr>
      <w:rFonts w:ascii="ˎ̥" w:hAnsi="ˎ̥" w:hint="default"/>
      <w:sz w:val="32"/>
      <w:szCs w:val="32"/>
    </w:rPr>
  </w:style>
  <w:style w:type="paragraph" w:customStyle="1" w:styleId="a8">
    <w:name w:val="【正文】"/>
    <w:basedOn w:val="a"/>
    <w:link w:val="Char"/>
    <w:qFormat/>
    <w:rsid w:val="00282D8B"/>
    <w:pPr>
      <w:widowControl w:val="0"/>
      <w:kinsoku/>
      <w:autoSpaceDE/>
      <w:autoSpaceDN/>
      <w:adjustRightInd/>
      <w:snapToGrid/>
      <w:spacing w:line="520" w:lineRule="exact"/>
      <w:ind w:firstLineChars="200" w:firstLine="880"/>
      <w:jc w:val="both"/>
      <w:textAlignment w:val="auto"/>
    </w:pPr>
    <w:rPr>
      <w:rFonts w:ascii="Times New Roman" w:eastAsia="宋体" w:hAnsi="Times New Roman" w:cs="Times New Roman"/>
      <w:snapToGrid/>
      <w:color w:val="auto"/>
      <w:kern w:val="2"/>
      <w:sz w:val="24"/>
      <w:szCs w:val="20"/>
      <w:lang w:eastAsia="zh-CN"/>
    </w:rPr>
  </w:style>
  <w:style w:type="character" w:customStyle="1" w:styleId="Char">
    <w:name w:val="【正文】 Char"/>
    <w:link w:val="a8"/>
    <w:qFormat/>
    <w:locked/>
    <w:rsid w:val="00282D8B"/>
    <w:rPr>
      <w:rFonts w:ascii="Times New Roman" w:eastAsia="宋体" w:hAnsi="Times New Roman" w:cs="Times New Roman"/>
      <w:kern w:val="2"/>
      <w:sz w:val="24"/>
    </w:rPr>
  </w:style>
  <w:style w:type="paragraph" w:styleId="a9">
    <w:name w:val="Plain Text"/>
    <w:basedOn w:val="a"/>
    <w:link w:val="aa"/>
    <w:autoRedefine/>
    <w:qFormat/>
    <w:rsid w:val="0060431E"/>
    <w:pPr>
      <w:widowControl w:val="0"/>
      <w:kinsoku/>
      <w:autoSpaceDE/>
      <w:autoSpaceDN/>
      <w:adjustRightInd/>
      <w:snapToGrid/>
      <w:jc w:val="both"/>
      <w:textAlignment w:val="auto"/>
    </w:pPr>
    <w:rPr>
      <w:rFonts w:ascii="宋体" w:eastAsia="宋体" w:hAnsi="Courier New" w:cs="Times New Roman"/>
      <w:snapToGrid/>
      <w:color w:val="auto"/>
      <w:kern w:val="2"/>
      <w:szCs w:val="20"/>
      <w:lang w:eastAsia="zh-CN"/>
    </w:rPr>
  </w:style>
  <w:style w:type="character" w:customStyle="1" w:styleId="aa">
    <w:name w:val="纯文本 字符"/>
    <w:basedOn w:val="a0"/>
    <w:link w:val="a9"/>
    <w:rsid w:val="0060431E"/>
    <w:rPr>
      <w:rFonts w:ascii="宋体" w:eastAsia="宋体" w:hAnsi="Courier New" w:cs="Times New Roman"/>
      <w:kern w:val="2"/>
      <w:sz w:val="21"/>
    </w:rPr>
  </w:style>
  <w:style w:type="paragraph" w:styleId="ab">
    <w:name w:val="Balloon Text"/>
    <w:basedOn w:val="a"/>
    <w:link w:val="ac"/>
    <w:rsid w:val="00DA3BED"/>
    <w:rPr>
      <w:sz w:val="18"/>
      <w:szCs w:val="18"/>
    </w:rPr>
  </w:style>
  <w:style w:type="character" w:customStyle="1" w:styleId="ac">
    <w:name w:val="批注框文本 字符"/>
    <w:basedOn w:val="a0"/>
    <w:link w:val="ab"/>
    <w:rsid w:val="00DA3BED"/>
    <w:rPr>
      <w:rFonts w:eastAsia="Arial"/>
      <w:snapToGrid w:val="0"/>
      <w:color w:val="000000"/>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0535377">
      <w:bodyDiv w:val="1"/>
      <w:marLeft w:val="0"/>
      <w:marRight w:val="0"/>
      <w:marTop w:val="0"/>
      <w:marBottom w:val="0"/>
      <w:divBdr>
        <w:top w:val="none" w:sz="0" w:space="0" w:color="auto"/>
        <w:left w:val="none" w:sz="0" w:space="0" w:color="auto"/>
        <w:bottom w:val="none" w:sz="0" w:space="0" w:color="auto"/>
        <w:right w:val="none" w:sz="0" w:space="0" w:color="auto"/>
      </w:divBdr>
      <w:divsChild>
        <w:div w:id="1869638432">
          <w:marLeft w:val="0"/>
          <w:marRight w:val="0"/>
          <w:marTop w:val="0"/>
          <w:marBottom w:val="0"/>
          <w:divBdr>
            <w:top w:val="none" w:sz="0" w:space="0" w:color="auto"/>
            <w:left w:val="none" w:sz="0" w:space="0" w:color="auto"/>
            <w:bottom w:val="none" w:sz="0" w:space="0" w:color="auto"/>
            <w:right w:val="none" w:sz="0" w:space="0" w:color="auto"/>
          </w:divBdr>
          <w:divsChild>
            <w:div w:id="1277828214">
              <w:marLeft w:val="0"/>
              <w:marRight w:val="0"/>
              <w:marTop w:val="0"/>
              <w:marBottom w:val="0"/>
              <w:divBdr>
                <w:top w:val="none" w:sz="0" w:space="0" w:color="auto"/>
                <w:left w:val="none" w:sz="0" w:space="0" w:color="auto"/>
                <w:bottom w:val="none" w:sz="0" w:space="0" w:color="auto"/>
                <w:right w:val="none" w:sz="0" w:space="0" w:color="auto"/>
              </w:divBdr>
              <w:divsChild>
                <w:div w:id="1101216208">
                  <w:marLeft w:val="0"/>
                  <w:marRight w:val="0"/>
                  <w:marTop w:val="0"/>
                  <w:marBottom w:val="0"/>
                  <w:divBdr>
                    <w:top w:val="none" w:sz="0" w:space="0" w:color="auto"/>
                    <w:left w:val="none" w:sz="0" w:space="0" w:color="auto"/>
                    <w:bottom w:val="none" w:sz="0" w:space="0" w:color="auto"/>
                    <w:right w:val="single" w:sz="6" w:space="6" w:color="CCD2D8"/>
                  </w:divBdr>
                  <w:divsChild>
                    <w:div w:id="1559626046">
                      <w:marLeft w:val="0"/>
                      <w:marRight w:val="0"/>
                      <w:marTop w:val="0"/>
                      <w:marBottom w:val="0"/>
                      <w:divBdr>
                        <w:top w:val="none" w:sz="0" w:space="0" w:color="auto"/>
                        <w:left w:val="none" w:sz="0" w:space="0" w:color="auto"/>
                        <w:bottom w:val="none" w:sz="0" w:space="0" w:color="auto"/>
                        <w:right w:val="none" w:sz="0" w:space="0" w:color="auto"/>
                      </w:divBdr>
                      <w:divsChild>
                        <w:div w:id="63676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732395">
                  <w:marLeft w:val="0"/>
                  <w:marRight w:val="0"/>
                  <w:marTop w:val="0"/>
                  <w:marBottom w:val="0"/>
                  <w:divBdr>
                    <w:top w:val="none" w:sz="0" w:space="0" w:color="auto"/>
                    <w:left w:val="none" w:sz="0" w:space="0" w:color="auto"/>
                    <w:bottom w:val="none" w:sz="0" w:space="0" w:color="auto"/>
                    <w:right w:val="single" w:sz="6" w:space="6" w:color="CCD2D8"/>
                  </w:divBdr>
                </w:div>
                <w:div w:id="823738241">
                  <w:marLeft w:val="0"/>
                  <w:marRight w:val="0"/>
                  <w:marTop w:val="0"/>
                  <w:marBottom w:val="0"/>
                  <w:divBdr>
                    <w:top w:val="none" w:sz="0" w:space="0" w:color="auto"/>
                    <w:left w:val="none" w:sz="0" w:space="0" w:color="auto"/>
                    <w:bottom w:val="none" w:sz="0" w:space="0" w:color="auto"/>
                    <w:right w:val="none" w:sz="0" w:space="0" w:color="auto"/>
                  </w:divBdr>
                  <w:divsChild>
                    <w:div w:id="8719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656502">
          <w:marLeft w:val="0"/>
          <w:marRight w:val="0"/>
          <w:marTop w:val="0"/>
          <w:marBottom w:val="150"/>
          <w:divBdr>
            <w:top w:val="none" w:sz="0" w:space="0" w:color="auto"/>
            <w:left w:val="none" w:sz="0" w:space="0" w:color="auto"/>
            <w:bottom w:val="none" w:sz="0" w:space="0" w:color="auto"/>
            <w:right w:val="none" w:sz="0" w:space="0" w:color="auto"/>
          </w:divBdr>
          <w:divsChild>
            <w:div w:id="136656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7"/>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19</Pages>
  <Words>660</Words>
  <Characters>3764</Characters>
  <Application>Microsoft Office Word</Application>
  <DocSecurity>0</DocSecurity>
  <Lines>31</Lines>
  <Paragraphs>8</Paragraphs>
  <ScaleCrop>false</ScaleCrop>
  <Company/>
  <LinksUpToDate>false</LinksUpToDate>
  <CharactersWithSpaces>4416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006037</dc:creator>
  <cp:lastModifiedBy>Administrator</cp:lastModifiedBy>
  <cp:revision>14</cp:revision>
  <dcterms:created xsi:type="dcterms:W3CDTF">2026-05-07T01:55:00Z</dcterms:created>
  <dcterms:modified xsi:type="dcterms:W3CDTF">2026-05-07T02:06:00Z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wqlLaW5nc29mdCBQREYgdG8gV1BTIDEyMA</vt:lpwstr>
  </property>
  <property fmtid="{D5CDD505-2E9C-101B-9397-08002B2CF9AE}" pid="3" name="Created">
    <vt:filetime>2026-04-17T09:55:34Z</vt:filetime>
  </property>
  <property fmtid="{D5CDD505-2E9C-101B-9397-08002B2CF9AE}" pid="4" name="KSOTemplateDocerSaveRecord">
    <vt:lpwstr>eyJoZGlkIjoiYWE0YTA3Y2U0M2UwYTE2NzhhZjczYWE5MDAzN2U2NDMiLCJ1c2VySWQiOiIxMDc1Nzg1ODA2In0=</vt:lpwstr>
  </property>
  <property fmtid="{D5CDD505-2E9C-101B-9397-08002B2CF9AE}" pid="5" name="KSOProductBuildVer">
    <vt:lpwstr>2052-12.1.0.25865</vt:lpwstr>
  </property>
  <property fmtid="{D5CDD505-2E9C-101B-9397-08002B2CF9AE}" pid="6" name="ICV">
    <vt:lpwstr>D765E86E0B004028A999707A589404D1_13</vt:lpwstr>
  </property>
</Properties>
</file>